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dostávali vysvědčení v muzeu včelařství</w:t>
      </w:r>
    </w:p>
    <w:p>
      <w:pPr/>
      <w:r>
        <w:rPr>
          <w:b w:val="1"/>
          <w:bCs w:val="1"/>
        </w:rPr>
        <w:t xml:space="preserve">Školáci mají za sebou předávání vysvědčení. V Chlebovicích letos pro tuto událost zvolili prostory včelařského muzea. Prvňáčkům sem přijel předat vysvědčení osobně i primátor Frýdku-Místku.</w:t>
      </w:r>
    </w:p>
    <w:p>
      <w:pPr/>
      <w:r>
        <w:rPr/>
        <w:t xml:space="preserve">Včelařské muzeum v Chlebovicích se stalo letos místem,  kde se na poslední školní den sešli všichni žáci z místní základní školy.  Velkou společenskou místnost zaplnili i učitelé a hlavně rodiče, kteří se tak  mohli hromadně zúčastnit předávání vysvědčení.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naše druhé dítě, pekelné dítě a vnímáme to tak, že  jsme rádi, že jsme první třídu přežili." – Jak to dopadlo na vysvědčení? – "Dopadlo to krásně, paní učitelka i náš syn se snažili, i paní asistentka." –  Takže? – "Samé jedničky, super."</w:t>
      </w:r>
    </w:p>
    <w:p>
      <w:pPr/>
      <w:r>
        <w:rPr>
          <w:b w:val="1"/>
          <w:bCs w:val="1"/>
        </w:rPr>
        <w:t xml:space="preserve">absolvent 1. třídy:</w:t>
      </w:r>
      <w:r>
        <w:rPr/>
        <w:t xml:space="preserve"> Jaký byl první rok ve škole? Co bylo zajímavého? Co tě  nejvíc bavilo? – "Asi matika mě bavila nejvíc a potom prvouka." – A jak to ve  škole zatím vypadá? – "Dobře, pořád stojí."</w:t>
      </w:r>
    </w:p>
    <w:p>
      <w:pPr/>
      <w:r>
        <w:rPr/>
        <w:t xml:space="preserve">Prvňáčkům přijel vysvědčení osobně předat primátor  Frýdku-Místku.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"Každý poslední den školy vyrážím na jednu ze základních škol  v našem městě. Tentokrát padla volba na školu v Chlebovicích, protože  to je škola, která se po dlouhých letech dočkala konečně výstavby tělocvičny.  Těšil jsem se tady, měl jsem navštívit třídu prvňáčků a velice mile mě  překvapila tady ta milá akce ve Fojtství, kde jsou všechny třídy. A už dlouho  jsem nebyl na místě, kde bylo tolik pozitivní energie v jeden okamžik na  jednom místě."</w:t>
      </w:r>
    </w:p>
    <w:p>
      <w:pPr/>
      <w:r>
        <w:rPr>
          <w:b w:val="1"/>
          <w:bCs w:val="1"/>
        </w:rPr>
        <w:t xml:space="preserve">Lenka Michálková, třídní učitelka 1.  třídy; ZŠ a MŠ Chlebovice:</w:t>
      </w:r>
      <w:r>
        <w:rPr/>
        <w:t xml:space="preserve"> "Rok s první třídou byl velice náročný. I když těch dětí  bylo 16, tak si myslím, že se to dalo krásně zvládnout, protože jsme menší  škola a jsme takového rodinného typu. Takže děti moc hezky pracovaly. Rodiče  byli úžasní a myslím si, že máme krásně nastartováno do druhého ročníku. Děti  se naučily číst, psát a počítat, což je základní trivium první třídy."</w:t>
      </w:r>
    </w:p>
    <w:p>
      <w:pPr/>
      <w:r>
        <w:rPr/>
        <w:t xml:space="preserve">Základní škola Chlebovice má pouze první stupeň. Konec  školního roku je tak vždy významnou událostí i pro žáky pátých tříd, kteří na  škole končí.</w:t>
      </w:r>
      <w:br/>
    </w:p>
    <w:p>
      <w:pPr/>
      <w:r>
        <w:rPr>
          <w:b w:val="1"/>
          <w:bCs w:val="1"/>
        </w:rPr>
        <w:t xml:space="preserve">absolventka 5. třídy:</w:t>
      </w:r>
      <w:r>
        <w:rPr/>
        <w:t xml:space="preserve"> Jakých bylo těch pět let tady na škole? – "Bylo to dobré, moc  se mi tady líbilo a doufám, že to bude i na druhém stupni." – Kam se chystáš? Do  které školy? – "Na jedničku."</w:t>
      </w:r>
    </w:p>
    <w:p>
      <w:pPr/>
      <w:r>
        <w:rPr/>
        <w:t xml:space="preserve">V právě ukončeném školním roce navštěvovalo základní  školu v Chlebovicích 64 dětí.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Nákup Českého domu je pro město významnou událostí</w:t>
      </w:r>
    </w:p>
    <w:p>
      <w:pPr/>
      <w:r>
        <w:rPr>
          <w:b w:val="1"/>
          <w:bCs w:val="1"/>
        </w:rPr>
        <w:t xml:space="preserve">Nákup Českého domu je pro Frýdek-Místek významnou událostí. V průběhu let se navíc podařilo dohodami snížit jeho cenu o více než 5 milionů. Jakmile bude objekt přepsán na město, okamžitě začnou záchovné práce.</w:t>
      </w:r>
    </w:p>
    <w:p>
      <w:pPr/>
      <w:r>
        <w:rPr/>
        <w:t xml:space="preserve">Většina zastupitelů Frýdku-Místku schválila na svém  posledním zasedání přímý nákup Českého domu od soukromého vlastníka. Pro město  jde o významnou investici.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"Teď je před námi obrovský úkol. A to je tu budovu dát  dohromady. Oživit ji a vrátit ji tomu městu, ve smyslu tak, aby ji mohli užívat  občané. A ten úkol je těžký. Ale my jsme na něj připraveni. Je důležité také zmínit cenový vývoj. To znamená, že ještě  v roce 2021 byl tento objekt nabízen za 25 milionů. Nakonec po těžkých  jednáních se to podařilo městu schválit za 19,9 milionů. To znamená, že to je  výsledek jednání s prodávajícím. A jedná se o přímý prodej. To znamená, že  to nebylo v dražbě, která nikam nevedla."</w:t>
      </w:r>
    </w:p>
    <w:p>
      <w:pPr/>
      <w:r>
        <w:rPr/>
        <w:t xml:space="preserve">Na zastupitelstvu se objevila také otázka, která vyvolala  bouřlivou diskuzi, z čeho a jak bude financován nákup a následná oprava  Českého domu.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"Jedna z těch námitek bylo, že se ten dům bude  financovat zvýšením nějakých daní a tak dále. Je to totální nesmysl. Zrovna tento nákup bude realizován z rezervy na městské  investice. To znamená, že my máme ty peníze připraveny na to. A za další, jak  jsem avizoval už před dvěma lety. Vytvořili jsme rezervu na městské investice.  Je to jakýsi fond, ve kterém se shromažďují veškeré prostředky, které jsou  volné. A které má město z prodeje nepotřebného nemovitého majetku. Je to  tak, aby se ty peníze uchovaly právě na tyto účely. A z této rezervy  budeme financovat i opravu nedaleké Záložny a Národního domu."</w:t>
      </w:r>
    </w:p>
    <w:p>
      <w:pPr/>
      <w:r>
        <w:rPr/>
        <w:t xml:space="preserve">Město chce v budově zřídit prostory pro Středisko  volného času Klíč. Díky tomuto plánu může významnou část rekonstrukce pokrýt  také dotace.</w:t>
      </w:r>
      <w:br/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"Domnívám se, že ihned po ukončení všech náležitostí  týkajících se toho nákupu, tak zahájíme okamžitě práce, které povedou  k odstranění těch nebezpečných věcí, jako je zatékání, jako je odstranění  těch statických problémů. A budou zahájeny práce, které povedou k tomu, ať  ten objekt dál nechátrá. Dojde k jeho vyklizení, k jeho vyčištění."</w:t>
      </w:r>
    </w:p>
    <w:p>
      <w:pPr/>
      <w:r>
        <w:rPr/>
        <w:t xml:space="preserve">Město i prodávající už podepsali kupní smlouvu. Nyní tedy  probíhá proces převodu nemovitosti na katastrálním úřadu.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ZUŠ F-M pořádala Galakoncert populárních melodií</w:t>
      </w:r>
    </w:p>
    <w:p>
      <w:pPr/>
      <w:r>
        <w:rPr>
          <w:b w:val="1"/>
          <w:bCs w:val="1"/>
        </w:rPr>
        <w:t xml:space="preserve">Základní umělecká škola Frýdek-Místek připravila unikátní akci. Pěvecké sbory a smyčcové orchestry spojily síly a společně připravili Galakoncert populárních melodií. Na akci, která sklidila velký úspěch vystoupilo na 130 účinkujících.</w:t>
      </w:r>
    </w:p>
    <w:p>
      <w:pPr/>
      <w:r>
        <w:rPr/>
        <w:t xml:space="preserve">Národní dům ve Frýdku-Místku hostil unikátní hudební akci,  kterou se rozhodla poprvé uspořádat Základní umělecká škola. </w:t>
      </w:r>
    </w:p>
    <w:p>
      <w:pPr/>
      <w:r>
        <w:rPr>
          <w:b w:val="1"/>
          <w:bCs w:val="1"/>
        </w:rPr>
        <w:t xml:space="preserve">Markéta Šímová, vedoucí sboru Písnička:</w:t>
      </w:r>
      <w:r>
        <w:rPr/>
        <w:t xml:space="preserve">  "Je to akce Galakoncert populárních melodií, který jsme dali  dohromady s paní dirigentskou Sárou Mrázovou, protože v minulosti  jsme už spolupracovali na projektech společných, a tak jsme se rozhodli, že  spojíme síly. A že to dneska uděláme trochu větší. Je to velká akce, je to poprvé, protože my, když jsme  v minulosti spolupracovali na těch projektech, tak jsme začali dělat  takové větší skladby, jako je například Adiemus nebo Baba yetu a zjistili jsme,  že když je hodně těch účinkujících, tak je to krásně efektivní. A má to velký  úspěch i u publika."</w:t>
      </w:r>
    </w:p>
    <w:p>
      <w:pPr/>
      <w:r>
        <w:rPr/>
        <w:t xml:space="preserve">Své síly tady spojily všechny pěvecké sbory a smyčcové  orchestry, které se postupně představily v různých hudebních blocích.</w:t>
      </w:r>
      <w:br/>
    </w:p>
    <w:p>
      <w:pPr/>
      <w:r>
        <w:rPr>
          <w:b w:val="1"/>
          <w:bCs w:val="1"/>
        </w:rPr>
        <w:t xml:space="preserve">Sára Mrázová, dirigentka:</w:t>
      </w:r>
      <w:r>
        <w:rPr/>
        <w:t xml:space="preserve"> "Rozhodli jsme se, že uděláme takovou velkou akci a  přestavíme smyčcové nástroje a sbory v trochu populárním hávu. Takže celý  ten program je poskládaný z populárních melodií typu ABBA, John Lennon a  podobně. Máme tady i klasickou hudbu, ale ta už je tak zpopularizovaná, že jsme  se rozhodli to do toho zakomponovat a pozvali jsme v podstatě všechny  členy těchto oborů, které na základní umělecké škole máme."</w:t>
      </w:r>
    </w:p>
    <w:p>
      <w:pPr/>
      <w:r>
        <w:rPr/>
        <w:t xml:space="preserve">Účinkujících bylo 130 a sál Národního domu tak byl zcela  zaplněn hlavně příbuznými od vystupujících žáků.</w:t>
      </w:r>
      <w:br/>
    </w:p>
    <w:p>
      <w:pPr/>
      <w:r>
        <w:rPr>
          <w:b w:val="1"/>
          <w:bCs w:val="1"/>
        </w:rPr>
        <w:t xml:space="preserve">Markéta Šímová, vedoucí sboru Písnička:</w:t>
      </w:r>
      <w:r>
        <w:rPr/>
        <w:t xml:space="preserve">  "Dneska se přestaví děti ze Základní umělecké školy, bude to  malý sbor Notička, který vede paní učitelka Veronika Paclová, Pevecký sbor  Písnička, který vedu já, mé jméno je Markéta Šímová a další ještě pěvecký sbor,  Ženský pěvecký sbor Bohuslava Martinů. A doprovodí nás smyčcový orchestr ze  základní umělecké školy pod vedením paní učitelky Sáry Mrázové. A plus ještě je  tam spolupráce se Základní uměleckou školou ve Vratimově."</w:t>
      </w:r>
    </w:p>
    <w:p>
      <w:pPr/>
      <w:r>
        <w:rPr/>
        <w:t xml:space="preserve">Základní umělecká škola Frýdek-Místek v letošním roce  oslavila 85 let a její žáci i absolventi dlouhodobě sklízí řadu úspěchů.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2026-02-05T15:22:04+01:00</dcterms:created>
  <dcterms:modified xsi:type="dcterms:W3CDTF">2026-02-05T15:22:04+01:00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