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Budovu muzea Tatra s unikátní sbírkou osobních vozů přebere od Kopřivnice Moravskoslezský kraj. Muzeum projde rekonstrukcí a přestavbou, aby stylově odpovídalo Muzeu nákladních automobilů Tatra. Další podrobnosti už náměstek hejtmana Moravskoslezského kraje Lukáš Curylo. Dobrý den, vítejte u nás.</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tak jaký byl hlavní důvod, že Moravskoslezský kraj se rozhodl převzít i druhé muzeum Tatra?</w:t>
      </w:r>
    </w:p>
    <w:p>
      <w:pPr/>
      <w:r>
        <w:rPr>
          <w:b w:val="1"/>
          <w:bCs w:val="1"/>
        </w:rPr>
        <w:t xml:space="preserve">Lukáš Curylo (KDU-ČSL), náměstek hejtmana MS kraje: </w:t>
      </w:r>
      <w:r>
        <w:rPr/>
        <w:t xml:space="preserve">Těch důvodů bylo několik. První důvod byl, že už provozujeme muzeum nákladních automobilů, které je velmi úspěšným muzeem a má vysokou návštěvnost a v podstatě technologicky návštěvnický daleko dál ve svých technologiích než to dosavadní muzeum osobních automobilů, které známe, které se nachází v podstatě uprostřed Kopřivnice. A vzhledem k tomu, že to muzeum provozujeme také a už spolupracujeme jak s městem, tak s Tatrou Tatra Trucks, tak jsme chtěli, aby ta úroveň toho muzea byla na srovnatelné úrovni jako muzeum nákladních automobilů. To byl jeden základní důvod, proč jsme začali jednat o tom, jak tu expozici zatraktivnit. A narazili jsme na hned na druhý problém, a to technický stav budovy, který to neumožňuje, protože je docela ve špatném stavu a začali jsme jednat s městem o tom, že bychom na to uvolnili finanční prostředky, aby se mohla realizovat rekonstrukce. A v té chvíli jsme zjistili, že to je majetkově docela složitě propojené. Něco vlastníme my, něco vlastní město a že by to bylo i technicky těžko oddělitelné. Původní naše myšlenka byla teda, že si město opraví svoji část v součinnosti s opravou naší části a že jim ty finanční prostředky dáme. A pak jsme zjistili, že by bylo daleko lepší, kdyby nám město tu jejich část darovalo a my to zrekonstruovali jako celek.</w:t>
      </w:r>
    </w:p>
    <w:p>
      <w:pPr/>
      <w:r>
        <w:rPr>
          <w:b w:val="1"/>
          <w:bCs w:val="1"/>
        </w:rPr>
        <w:t xml:space="preserve">Renáta Eleonora Orlíková, TV Polar: </w:t>
      </w:r>
      <w:r>
        <w:rPr/>
        <w:t xml:space="preserve">Znamená to, že budova zůstane, muzeum zůstane ve stejné budově, ta bude modernější. Jak jsem v úvodu řekla, měla by být v podobném rázu, jako je muzeum nákladních automobilů o kus dál.</w:t>
      </w:r>
    </w:p>
    <w:p>
      <w:pPr/>
      <w:r>
        <w:rPr>
          <w:b w:val="1"/>
          <w:bCs w:val="1"/>
        </w:rPr>
        <w:t xml:space="preserve">Lukáš Curylo (KDU-ČSL), náměstek hejtmana MS kraje: </w:t>
      </w:r>
      <w:r>
        <w:rPr/>
        <w:t xml:space="preserve">Ano, ano, přesně to byl ten motiv. A k tomu, abychom to mohli zrealizovat, tak musíme opravit celou budovu. Ono to zvenku vypadá docela zachovale, dokonce je tam teď opravená střecha, ale ten vnitřek je skutečně ve špatném stavu. Jsou tam nevyhovující okna, rozvody elektřiny, vody. Samozřejmě, že tam ta budova je energeticky nevyhovující dnešním parametrům, takže ji chceme zateplit. Chceme v podstatě, aby splňovala parametry ve 21. století.</w:t>
      </w:r>
    </w:p>
    <w:p>
      <w:pPr/>
      <w:r>
        <w:rPr>
          <w:b w:val="1"/>
          <w:bCs w:val="1"/>
        </w:rPr>
        <w:t xml:space="preserve">Renáta Eleonora Orlíková, TV Polar: </w:t>
      </w:r>
      <w:r>
        <w:rPr/>
        <w:t xml:space="preserve">Půdorys zůstane zachovaný?</w:t>
      </w:r>
    </w:p>
    <w:p>
      <w:pPr/>
      <w:r>
        <w:rPr>
          <w:b w:val="1"/>
          <w:bCs w:val="1"/>
        </w:rPr>
        <w:t xml:space="preserve">Lukáš Curylo (KDU-ČSL), náměstek hejtmana MS kraje: </w:t>
      </w:r>
      <w:r>
        <w:rPr/>
        <w:t xml:space="preserve">Ano, zůstane zachovaný i z toho důvodu, že to už má nějakou symboliku, takže nechceme narušovat vnější stav budovy.</w:t>
      </w:r>
    </w:p>
    <w:p>
      <w:pPr/>
      <w:r>
        <w:rPr>
          <w:b w:val="1"/>
          <w:bCs w:val="1"/>
        </w:rPr>
        <w:t xml:space="preserve">Renáta Eleonora Orlíková, TV Polar: </w:t>
      </w:r>
      <w:r>
        <w:rPr/>
        <w:t xml:space="preserve">A bude tedy vyhovovat i ten půdorys i té vaší modernizaci, kterou plánujete?</w:t>
      </w:r>
    </w:p>
    <w:p>
      <w:pPr/>
      <w:r>
        <w:rPr>
          <w:b w:val="1"/>
          <w:bCs w:val="1"/>
        </w:rPr>
        <w:t xml:space="preserve">Lukáš Curylo (KDU-ČSL), náměstek hejtmana MS kraje: </w:t>
      </w:r>
      <w:r>
        <w:rPr/>
        <w:t xml:space="preserve">Bude to náročné. My spolupracujeme s architekty, kteří na tom strávili nemalou část tohoto roku. Jde o to, že musíme tam skutečně dát co nejvíce modelů, ale s tím, aby ti návštěvníci mohli vidět právě ty interaktivní prvky, tu rozšířenou realitu a podobně. Chceme tam mít i mini kinosál. Chceme tam mít v podstatě dotykové LED panely atd. Takže jsme připraveni na to, že to bude velmi těžký úkol. Je to výzva jak pro projektanty, architekty, tak i pro nás. Ale myslím si, že tak, jak jsem viděl ten záměr, který tam chceme zrealizovat, tak jsme schopni to udělat.</w:t>
      </w:r>
    </w:p>
    <w:p>
      <w:pPr/>
      <w:r>
        <w:rPr>
          <w:b w:val="1"/>
          <w:bCs w:val="1"/>
        </w:rPr>
        <w:t xml:space="preserve">Renáta Eleonora Orlíková, TV Polar: </w:t>
      </w:r>
      <w:r>
        <w:rPr/>
        <w:t xml:space="preserve">Nemůže se stát, že některý z exponátů se do té expozice nevejde?</w:t>
      </w:r>
    </w:p>
    <w:p>
      <w:pPr/>
      <w:r>
        <w:rPr>
          <w:b w:val="1"/>
          <w:bCs w:val="1"/>
        </w:rPr>
        <w:t xml:space="preserve">Lukáš Curylo (KDU-ČSL), náměstek hejtmana MS kraje: </w:t>
      </w:r>
      <w:r>
        <w:rPr/>
        <w:t xml:space="preserve">Je to možné, protože ta sbírka je samozřejmě širší. Uvažuje se o tom, že by třeba část té expozice byla nějaká variabilní, že by se udělala sezonně. Ale to je ještě otázka diskuze v rámci realizace samotné expozice.</w:t>
      </w:r>
    </w:p>
    <w:p>
      <w:pPr/>
      <w:r>
        <w:rPr>
          <w:b w:val="1"/>
          <w:bCs w:val="1"/>
        </w:rPr>
        <w:t xml:space="preserve">Renáta Eleonora Orlíková, TV Polar: </w:t>
      </w:r>
      <w:r>
        <w:rPr/>
        <w:t xml:space="preserve">Jaké budou obě dvě ta muzea propojena? Protože přece jenom ta vzdálenost tam jakási mezi nimi je.</w:t>
      </w:r>
    </w:p>
    <w:p>
      <w:pPr/>
      <w:r>
        <w:rPr>
          <w:b w:val="1"/>
          <w:bCs w:val="1"/>
        </w:rPr>
        <w:t xml:space="preserve">Lukáš Curylo (KDU-ČSL), náměstek hejtmana MS kraje: </w:t>
      </w:r>
      <w:r>
        <w:rPr/>
        <w:t xml:space="preserve">To propojení dnes existuje už v tom, že si člověk může zakoupit vstupenku do obou muzeí a dokonce si zakoupit i návštěvu i Slovenské strely, která se nachází v bezprostřední blízkosti muzea automobilů. A i když ta Slovenská strela je ve vlastnictví Tatra Trucks, nikoliv naše, tak jsme s nimi domluveni, že my to pronajímáme, aby to bylo pro návštěvníky velmi přívětivé. To znamená, že on si můžete zakoupit ten návštěvník do všech třech muzeí jednu vstupenku.</w:t>
      </w:r>
    </w:p>
    <w:p>
      <w:pPr/>
      <w:r>
        <w:rPr>
          <w:b w:val="1"/>
          <w:bCs w:val="1"/>
        </w:rPr>
        <w:t xml:space="preserve">Renáta Eleonora Orlíková, TV Polar: </w:t>
      </w:r>
      <w:r>
        <w:rPr/>
        <w:t xml:space="preserve">Kolik rekonstrukce muzea osobních automobilů Tatra bude stát?</w:t>
      </w:r>
    </w:p>
    <w:p>
      <w:pPr/>
      <w:r>
        <w:rPr>
          <w:b w:val="1"/>
          <w:bCs w:val="1"/>
        </w:rPr>
        <w:t xml:space="preserve">Lukáš Curylo (KDU-ČSL), náměstek hejtmana MS kraje: </w:t>
      </w:r>
      <w:r>
        <w:rPr/>
        <w:t xml:space="preserve">My předpokládáme, že to bude stát něco přes 100 milionů korun, ale jak víte, když se zasáhne do staré budovy, tak je to těžce odhadnutelné, ale včetně expozice by to nemělo překročit nějakých 110 - 120 milionů korun.</w:t>
      </w:r>
    </w:p>
    <w:p>
      <w:pPr/>
      <w:r>
        <w:rPr>
          <w:b w:val="1"/>
          <w:bCs w:val="1"/>
        </w:rPr>
        <w:t xml:space="preserve">Renáta Eleonora Orlíková, TV Polar: </w:t>
      </w:r>
      <w:r>
        <w:rPr/>
        <w:t xml:space="preserve">Co ale lidi určitě bude zajímat, je, jak ta rekonstrukce bude probíhat. Za plného provozu to asi nelze, tak jak dlouho bude muzeum uzavřeno?</w:t>
      </w:r>
    </w:p>
    <w:p>
      <w:pPr/>
      <w:r>
        <w:rPr>
          <w:b w:val="1"/>
          <w:bCs w:val="1"/>
        </w:rPr>
        <w:t xml:space="preserve">Lukáš Curylo (KDU-ČSL), náměstek hejtmana MS kraje: </w:t>
      </w:r>
      <w:r>
        <w:rPr/>
        <w:t xml:space="preserve">Tak ta předávka bude probíhat v letních měsících, v tomto roce. Pak samozřejmě musíme vybrat zhotovitele. Musíme vybrat i zhotovitele nejen na samotnou stavbu, ale i na expozici. To všechno už je rozběhlé, takže si myslím, že jsme schopni to zrealizovat v relativně krátkém čase. A myslím si, že zhruba za ten rok a půl bychom už mohli mít hotovo a zpřístupnit muzeum veřejnosti.</w:t>
      </w:r>
    </w:p>
    <w:p>
      <w:pPr/>
      <w:r>
        <w:rPr>
          <w:b w:val="1"/>
          <w:bCs w:val="1"/>
        </w:rPr>
        <w:t xml:space="preserve">Renáta Eleonora Orlíková, TV Polar: </w:t>
      </w:r>
      <w:r>
        <w:rPr/>
        <w:t xml:space="preserve">Od kdy teda začnete? Od kdy bude uzavřeno to muzeum?</w:t>
      </w:r>
    </w:p>
    <w:p>
      <w:pPr/>
      <w:r>
        <w:rPr>
          <w:b w:val="1"/>
          <w:bCs w:val="1"/>
        </w:rPr>
        <w:t xml:space="preserve">Lukáš Curylo (KDU-ČSL), náměstek hejtmana MS kraje: </w:t>
      </w:r>
      <w:r>
        <w:rPr/>
        <w:t xml:space="preserve">Tak musíme dodržet ty právní kroky, toho převzetí. Ono to není tak jednoduché, schválilo to zastupitelstvo kraje, myslím, že ten záměr i schválilo zastupitelstvo města Kopřivnice. Teď se musí provést na katastru ta výměna vlastníka a myslím si, že na podzim by se mohlo začít realizovat.</w:t>
      </w:r>
    </w:p>
    <w:p>
      <w:pPr/>
      <w:r>
        <w:rPr>
          <w:b w:val="1"/>
          <w:bCs w:val="1"/>
        </w:rPr>
        <w:t xml:space="preserve">Renáta Eleonora Orlíková, TV Polar: </w:t>
      </w:r>
      <w:r>
        <w:rPr/>
        <w:t xml:space="preserve">Takže návštěvnické sezona tam bude přerušena. No, nedá se nic dělat. Pane náměstku, pojďme k našemu druhému tématu a to je "Fajne léto". Co od něho letos lidé mohou očekávat?</w:t>
      </w:r>
    </w:p>
    <w:p>
      <w:pPr/>
      <w:r>
        <w:rPr>
          <w:b w:val="1"/>
          <w:bCs w:val="1"/>
        </w:rPr>
        <w:t xml:space="preserve">Lukáš Curylo (KDU-ČSL), náměstek hejtmana MS kraje: </w:t>
      </w:r>
      <w:r>
        <w:rPr/>
        <w:t xml:space="preserve">Fajne léto je projekt, který je velmi zajímavý. Myslím si, že tento rok je zvláštní tím, že je propojený s techno trasou a kopíruje naše technické památky napříč celým krajem. My jsme v rámci Fajneho léta připravili 9 takových velkých akcí. Některé už probíhaly v měsíci červnu. Ale chystáme některé akce i na léto. Ať už je to Osoblažská úzkokolejka, Třemešná, Osoblaha, kde je vždy speciální program, který ukazuje tu specifičnost technické památky. Jsou tam třeba dobové kroje, jsou tam lidé, kteří vysvětlují historii té technické památky nebo ukazují nějaké atraktivity, které běžný návštěvník, když tam půjde, v běžných časech, neuvidí. Další památkou, která je méně známá, ale, velmi zajímavá, je opevnění Šance. To je unikátní pevnost, hvězdicovitého tvaru, která je unikátní ve střední Evropě, ale třeba Vagonářské muzeum ve Studénce nebo poslední akce bude potom v říjnu v Národním zemědělském muzeu v Ostravě. A diváci mohou všechny informace nalézt na stránkách webu našeho kraje anebo na stránkách technotrasy.</w:t>
      </w:r>
    </w:p>
    <w:p>
      <w:pPr/>
      <w:r>
        <w:rPr>
          <w:b w:val="1"/>
          <w:bCs w:val="1"/>
        </w:rPr>
        <w:t xml:space="preserve">Renáta Eleonora Orlíková, TV Polar: </w:t>
      </w:r>
      <w:r>
        <w:rPr/>
        <w:t xml:space="preserve">Fajne léto je pokaždé jiné. Ta trasa je pokaždé jiná? Nebo jakým způsobem volíte ta místa, která návštěvníci mohou navštívit?</w:t>
      </w:r>
    </w:p>
    <w:p>
      <w:pPr/>
      <w:r>
        <w:rPr>
          <w:b w:val="1"/>
          <w:bCs w:val="1"/>
        </w:rPr>
        <w:t xml:space="preserve">Lukáš Curylo (KDU-ČSL), náměstek hejtmana MS kraje: </w:t>
      </w:r>
      <w:r>
        <w:rPr/>
        <w:t xml:space="preserve">Ano, každý rok je ta trasa jiná. Vždycky zatraktivňujeme určité zajímavosti našeho kraje. Naším cílem je, ať lidé nejen mají nabídku trávení volného času v rámci těch letních měsíců, ale jde o to, ať vždy to je spojené s něčím, to znamená, je to spojené právě s objevením nějakých zajímavých atrakcí v rámci našeho kraje nebo zajímavých míst. Anebo spojení třeba s přírodou, s kulturními památkami anebo třeba v tomto roce s technickými památkami.</w:t>
      </w:r>
    </w:p>
    <w:p>
      <w:pPr/>
      <w:r>
        <w:rPr>
          <w:b w:val="1"/>
          <w:bCs w:val="1"/>
        </w:rPr>
        <w:t xml:space="preserve">Renáta Eleonora Orlíková, TV Polar: </w:t>
      </w:r>
      <w:r>
        <w:rPr/>
        <w:t xml:space="preserve">Existuji pro lidi, pro návštěvníky této trasy nějaké výhody? To znamená, že si naplánují, že projdou celou tuto technotrasu, tak mají z toho nějakou výhodu, nějaký benefit, třeba na vstupném?</w:t>
      </w:r>
    </w:p>
    <w:p>
      <w:pPr/>
      <w:r>
        <w:rPr>
          <w:b w:val="1"/>
          <w:bCs w:val="1"/>
        </w:rPr>
        <w:t xml:space="preserve">Lukáš Curylo (KDU-ČSL), náměstek hejtmana MS kraje: </w:t>
      </w:r>
      <w:r>
        <w:rPr/>
        <w:t xml:space="preserve">Tak to postavené není, protože většinou ty centra, které jsou nebo ty akce, tak jsou vlastně zdarma. Jenom co tam je, tak v určitých případech je třeba vstupné, které tam je běžné. Takže my návštěvníkům spíš nabízíme ten doprovodný program, za který se neplatí a který třeba je atraktivní i pro rodiny s dětmi. Takže to je naše nabídka a pro zatraktivnění nebo té dané lokality nebo dané památky a v podstatě nabídka pro to, aby tam lidé přijeli a strávili s námi ten den, kdy vlastně daná akce se koná.</w:t>
      </w:r>
    </w:p>
    <w:p>
      <w:pPr/>
      <w:r>
        <w:rPr>
          <w:b w:val="1"/>
          <w:bCs w:val="1"/>
        </w:rPr>
        <w:t xml:space="preserve">Renáta Eleonora Orlíková, TV Polar: </w:t>
      </w:r>
      <w:r>
        <w:rPr/>
        <w:t xml:space="preserve">Já to jenom shrnu. Plánujete několik akcí a přímo na ten den je tam ještě kulturní akce se zajímavostmi + lidé můžou navštívit tu technickou památku. Pane náměstku, já Vám děkuji za rozhovor. Přeji Vám hezké léto a Vám děkuji za pozornost. Mějte se moc hezky.</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2026-05-09T13:20:16+02:00</dcterms:created>
  <dcterms:modified xsi:type="dcterms:W3CDTF">2026-05-09T13:20:16+02:00</dcterms:modified>
</cp:coreProperties>
</file>

<file path=docProps/custom.xml><?xml version="1.0" encoding="utf-8"?>
<Properties xmlns="http://schemas.openxmlformats.org/officeDocument/2006/custom-properties" xmlns:vt="http://schemas.openxmlformats.org/officeDocument/2006/docPropsVTypes"/>
</file>