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Technické služby MOaP mají novou ředitelku</w:t>
      </w:r>
    </w:p>
    <w:p>
      <w:pPr/>
      <w:r>
        <w:rPr>
          <w:b w:val="1"/>
          <w:bCs w:val="1"/>
        </w:rPr>
        <w:t xml:space="preserve">Technické služby centrálního ostravského obvodu změnily vedení. Předchozí dlouholetý ředitel šel do penze a na jeho místo nastoupila nově ředitelka. Bývalá vedoucí jedné z provozoven a také dlouholetá zaměstnankyně organizace.</w:t>
      </w:r>
    </w:p>
    <w:p>
      <w:pPr/>
      <w:r>
        <w:rPr/>
        <w:t xml:space="preserve">Martina Kittnerová pracuje v Technických službách  Moravské Ostravy a Přívozu 23 let. Od 1. července je nově ředitelkou  organizace.</w:t>
      </w:r>
    </w:p>
    <w:p>
      <w:pPr/>
      <w:r>
        <w:rPr>
          <w:b w:val="1"/>
          <w:bCs w:val="1"/>
        </w:rPr>
        <w:t xml:space="preserve">Martina Kittnerová, ředitelka Technických Služeb MOaP:</w:t>
      </w:r>
      <w:r>
        <w:rPr/>
        <w:t xml:space="preserve"> "Začínala jsem v roce 2001 na pozici mistra veřejné  zeleně. A postupně jsem přešla přes všechny posty, vedoucí provozovny a  následně jsem byla i zástupce ředitele pro provoz."</w:t>
      </w:r>
    </w:p>
    <w:p>
      <w:pPr/>
      <w:r>
        <w:rPr>
          <w:b w:val="1"/>
          <w:bCs w:val="1"/>
        </w:rPr>
        <w:t xml:space="preserve">Petr Kuś (ANO), místostarosta Moravské Ostravy  a Přívozu:</w:t>
      </w:r>
      <w:r>
        <w:rPr/>
        <w:t xml:space="preserve"> "Na začátku roku mi pan ředitel Smoleň oznámil, že by rád  odešel k poslednímu červnu do důchodu. Takže jsme museli vyhlásit výběrové  řízení. A na základě toho jsme vybrali novou ředitelku Martinu Kittnerovou." - Proč právě ji? - "No, přihlásila se do výběrového řízení a jako  jediná splnila nastavené podmínky, které ve výhlášeném výběrovém řízení byly. A  za mě je to určitě dobrý výběr, jelikož tady pracuje už přes 20 let, zná ten  podnik a dle mého názoru je schopna ho dobře vézt."</w:t>
      </w:r>
    </w:p>
    <w:p>
      <w:pPr/>
      <w:r>
        <w:rPr>
          <w:b w:val="1"/>
          <w:bCs w:val="1"/>
        </w:rPr>
        <w:t xml:space="preserve">Martina Kittnerová, ředitelka Technických Služeb MOaP:</w:t>
      </w:r>
      <w:r>
        <w:rPr/>
        <w:t xml:space="preserve"> "Je to pro mě velká výzva, určitě. Nicméně přebírám stabilní  a dobře fungující organizaci. A mým největším cílem je dál pokračovat  v nastaveném směru. A samozřejmě ze svého pohledu možná trochu využití  nových technologií, nových možností."</w:t>
      </w:r>
    </w:p>
    <w:p>
      <w:pPr/>
      <w:r>
        <w:rPr/>
        <w:t xml:space="preserve">Technické služby mají několik provozoven. Od údržby  komunikací, zeleně, dětských zařízení, dopravy, velkou část dělá provozovna  ručního čištění. Organizace zaměstnává 136 zaměstnanců.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2-07-2024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2026-05-06T15:30:40+02:00</dcterms:created>
  <dcterms:modified xsi:type="dcterms:W3CDTF">2026-05-06T15:30:40+02:00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