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První závody dračích lodí mládeže</w:t>
      </w:r>
    </w:p>
    <w:p>
      <w:pPr/>
      <w:r>
        <w:rPr>
          <w:b w:val="1"/>
          <w:bCs w:val="1"/>
        </w:rPr>
        <w:t xml:space="preserve">Závody dračích lodí mládeže na Slezské Hartě měly být původně jen malou pozvánkou na velké závody dospělých v srpnu. Účast celkem 14 posádek základních i středních škol a atmosféra závodů si však za těmi velkými vůbec nezaostávala.</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p>
      <w:pPr/>
      <w:r>
        <w:rPr/>
        <w:t xml:space="preserve">---</w:t>
      </w:r>
    </w:p>
    <w:p>
      <w:pPr>
        <w:pStyle w:val="Heading1"/>
      </w:pPr>
      <w:r>
        <w:rPr>
          <w:sz w:val="36"/>
          <w:szCs w:val="36"/>
        </w:rPr>
        <w:t xml:space="preserve">Mezinárodní trojboj v bruntálském gymnastickém sále</w:t>
      </w:r>
    </w:p>
    <w:p>
      <w:pPr/>
      <w:r>
        <w:rPr>
          <w:b w:val="1"/>
          <w:bCs w:val="1"/>
        </w:rPr>
        <w:t xml:space="preserve">Novou kapitolu svých dějin nakousla bruntálská sportovní gymnastika TJ Praděd. V loňském roce se městu podařilo prosadit  Zafinancovat novou pružnou podlahu, která splňuje podmínky pro mezinárodní závody. A právě ty si bruntálské gymnastky poprvé vyzkoušely.</w:t>
      </w:r>
    </w:p>
    <w:p>
      <w:pPr/>
      <w:r>
        <w:rPr/>
        <w:t xml:space="preserve">  Mezinárodní  závod v trojboji prověřil gymnastky z celé republiky i ze  Slovenska a Maďarska.</w:t>
      </w:r>
    </w:p>
    <w:p>
      <w:pPr/>
      <w:r>
        <w:rPr>
          <w:b w:val="1"/>
          <w:bCs w:val="1"/>
        </w:rPr>
        <w:t xml:space="preserve">  Libuše  Hornová, zakladatelka oddílu, hlavní pořadatelka: </w:t>
      </w:r>
      <w:r>
        <w:rPr/>
        <w:t xml:space="preserve">„Dneska  pořádáme mezinárodní závod ve sportovní gymnastice v trojboji.  Budou cvičit děvčata na bradlech, na kladině a na prostných a  musím tedy říci, že máme hvězdné obsazení rozhodčích,  protože tu máme mezinárodní rozhodčí, rozhodčí první třídy,  druhé třídy a potom éčkoví jsou i třetí třídy..“</w:t>
      </w:r>
    </w:p>
    <w:p>
      <w:pPr/>
      <w:r>
        <w:rPr>
          <w:b w:val="1"/>
          <w:bCs w:val="1"/>
        </w:rPr>
        <w:t xml:space="preserve">Milada Friedlová, trenérka TJ Praděd: </w:t>
      </w:r>
      <w:r>
        <w:rPr/>
        <w:t xml:space="preserve">„Děti  tu máme ze Žiliny, dojely nám ze Slovenska děvčata, pak tu máme  ze Šumperka, z Olomouc, z Ostravy dva oddíly, z Valašského  Meziříčí a samozřejmě bruntalačlky.“</w:t>
      </w:r>
    </w:p>
    <w:p>
      <w:pPr/>
      <w:r>
        <w:rPr>
          <w:b w:val="1"/>
          <w:bCs w:val="1"/>
        </w:rPr>
        <w:t xml:space="preserve">  Margareta  Bóriková: </w:t>
      </w:r>
      <w:r>
        <w:rPr/>
        <w:t xml:space="preserve">„Ze Žiliny a moje nejoblíbenější nářadí je  kladina.“</w:t>
      </w:r>
    </w:p>
    <w:p>
      <w:pPr/>
      <w:r>
        <w:rPr>
          <w:b w:val="1"/>
          <w:bCs w:val="1"/>
        </w:rPr>
        <w:t xml:space="preserve">  Rebeka  Berabová:</w:t>
      </w:r>
      <w:r>
        <w:rPr/>
        <w:t xml:space="preserve"> „Já jsem Rebecca, jsem ze Žiliny a moje nejoblíbenější  disciplína jsou asi bradla.“</w:t>
      </w:r>
    </w:p>
    <w:p>
      <w:pPr/>
      <w:r>
        <w:rPr>
          <w:b w:val="1"/>
          <w:bCs w:val="1"/>
        </w:rPr>
        <w:t xml:space="preserve">  Klára:</w:t>
      </w:r>
      <w:r>
        <w:rPr/>
        <w:t xml:space="preserve">  „Já se jmenuji Klára a moje nejoblíbenější disciplína jsou  bradla.“</w:t>
      </w:r>
    </w:p>
    <w:p>
      <w:pPr/>
      <w:r>
        <w:rPr>
          <w:b w:val="1"/>
          <w:bCs w:val="1"/>
        </w:rPr>
        <w:t xml:space="preserve">  Sofie  Kvasnicová: </w:t>
      </w:r>
      <w:r>
        <w:rPr/>
        <w:t xml:space="preserve">„Já jsem Sofie, jsem ze Žiliny a moje nejoblíbenější  nářadí je kladina.“</w:t>
      </w:r>
    </w:p>
    <w:p>
      <w:pPr/>
      <w:r>
        <w:rPr>
          <w:b w:val="1"/>
          <w:bCs w:val="1"/>
        </w:rPr>
        <w:t xml:space="preserve">  Martin  Henč (ANO), starosta Bruntálu: </w:t>
      </w:r>
      <w:r>
        <w:rPr/>
        <w:t xml:space="preserve">„Samozřejmě jsem se díval,  protože jsem tady poprvé, na podlahu, kterou město Bruntál  zafinancovalo. Myslím si, že je úžasná, odpružená, je to  nádherné a myslím si, že Bruntál se nemá za co stydět.“</w:t>
      </w:r>
    </w:p>
    <w:p>
      <w:pPr/>
      <w:r>
        <w:rPr>
          <w:b w:val="1"/>
          <w:bCs w:val="1"/>
        </w:rPr>
        <w:t xml:space="preserve">  Veronika  Špoková:</w:t>
      </w:r>
      <w:r>
        <w:rPr/>
        <w:t xml:space="preserve"> „My jsme z SVTJ VOKD Ostrava Poruba a asi nejvíc bodů  bych chytla na bradlech.“</w:t>
      </w:r>
    </w:p>
    <w:p>
      <w:pPr/>
      <w:r>
        <w:rPr>
          <w:b w:val="1"/>
          <w:bCs w:val="1"/>
        </w:rPr>
        <w:t xml:space="preserve">  Amálka  Misařová: </w:t>
      </w:r>
      <w:r>
        <w:rPr/>
        <w:t xml:space="preserve">„Pro mě nejlepší disciplína jsou prostná.“</w:t>
      </w:r>
    </w:p>
    <w:p>
      <w:pPr/>
      <w:r>
        <w:rPr>
          <w:b w:val="1"/>
          <w:bCs w:val="1"/>
        </w:rPr>
        <w:t xml:space="preserve">  Vendula  Brenkusová: </w:t>
      </w:r>
      <w:r>
        <w:rPr/>
        <w:t xml:space="preserve">„Pro mě nejlepší disciplína jsou taky prostná.“</w:t>
      </w:r>
    </w:p>
    <w:p>
      <w:pPr/>
      <w:r>
        <w:rPr>
          <w:b w:val="1"/>
          <w:bCs w:val="1"/>
        </w:rPr>
        <w:t xml:space="preserve">  Soňa  Poláková:</w:t>
      </w:r>
      <w:r>
        <w:rPr/>
        <w:t xml:space="preserve"> „Já jsem z Prahy z Počernic a nejtěžší disciplína  pro mě je asi kladina, protože já mám velký problém s  mentálními bloky a se strachem, takže mám velký problém tam  dělat akro prvky, ale snad to zvládnu.“</w:t>
      </w:r>
    </w:p>
    <w:p>
      <w:pPr/>
      <w:r>
        <w:rPr>
          <w:b w:val="1"/>
          <w:bCs w:val="1"/>
        </w:rPr>
        <w:t xml:space="preserve">  Veronika  Brabcová:</w:t>
      </w:r>
      <w:r>
        <w:rPr/>
        <w:t xml:space="preserve"> „Já jsem Verča a nejradši mám asi bradla, protože  mi jdou a moc se z nich nepadá, na rozdíl od kladiny.“</w:t>
      </w:r>
    </w:p>
    <w:p>
      <w:pPr/>
      <w:r>
        <w:rPr/>
        <w:t xml:space="preserve">  Bruntál  tedy nově už může být součástí mezinárodní gymnastiky.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2026-02-21T08:28:46+01:00</dcterms:created>
  <dcterms:modified xsi:type="dcterms:W3CDTF">2026-02-21T08:28:46+01:00</dcterms:modified>
</cp:coreProperties>
</file>

<file path=docProps/custom.xml><?xml version="1.0" encoding="utf-8"?>
<Properties xmlns="http://schemas.openxmlformats.org/officeDocument/2006/custom-properties" xmlns:vt="http://schemas.openxmlformats.org/officeDocument/2006/docPropsVTypes"/>
</file>