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Pobeskydský aviatický klub otevřel hangár veřejnosti</w:t>
      </w:r>
    </w:p>
    <w:p>
      <w:pPr/>
      <w:r>
        <w:rPr>
          <w:b w:val="1"/>
          <w:bCs w:val="1"/>
        </w:rPr>
        <w:t xml:space="preserve">Prohlídka ultralehkých letadel nebo let na leteckém simulátoru. Ale i letové ukázky modelářů. Letiště v Místku – Bahně má za sebou tradiční letní akci Den otevřeného hangáru. Událost přilákala davy návštěvníků.</w:t>
      </w:r>
    </w:p>
    <w:p>
      <w:pPr/>
      <w:r>
        <w:rPr/>
        <w:t xml:space="preserve">Nejen ultralehká letadla v obležení dětí  v doprovodu rodičů. Letiště Místek – Bahno se zapojilo do akce Prázdniny  ve městě a otevřelo svůj hangár veřejnosti.</w:t>
      </w:r>
    </w:p>
    <w:p>
      <w:pPr/>
      <w:r>
        <w:rPr>
          <w:b w:val="1"/>
          <w:bCs w:val="1"/>
        </w:rPr>
        <w:t xml:space="preserve">Dariusz Cymeris, předseda Pobeskydského  aviatického klubu F-M:</w:t>
      </w:r>
      <w:r>
        <w:rPr/>
        <w:t xml:space="preserve"> "Je to ta dnešní akce o tom, že chceme dětem ukázat, jak  vypadá život na letišti. Respektive naše aktivity, jako klubu. Takže je to o  létání ultralehkými letadly a o modelářské činnosti, letecké modelářství."</w:t>
      </w:r>
    </w:p>
    <w:p>
      <w:pPr/>
      <w:r>
        <w:rPr/>
        <w:t xml:space="preserve">Největší zájem byl tradičně o možnost usednout do kokpitu  malého letadla. Kdo měl zájem, mohl si vyslechnout i komentář nebo se na  cokoliv k letadlům i létání zeptat.</w:t>
      </w:r>
      <w:br/>
    </w:p>
    <w:p>
      <w:pPr/>
      <w:r>
        <w:rPr>
          <w:b w:val="1"/>
          <w:bCs w:val="1"/>
        </w:rPr>
        <w:t xml:space="preserve">Dariusz Cymeris, předseda Pobeskydského  aviatického klubu F-M:</w:t>
      </w:r>
      <w:r>
        <w:rPr/>
        <w:t xml:space="preserve"> "To letadlo, které vidíme vzadu je RV-02 Vilík. Je to letadlo  klubové, tady Pobeskydského aviatického klubu, taky je to letadlo, na kterém  děláme i výcvik našich členů, a které používáme v rámci té členské  základny. Je to hornoplošník s ostruhou, má motor 80 koní, Rotax  912, dvoumístný. Jako každý ultralehký stroj může být maximálně dvoumístný. Je  to letadlo, které je vyrobené v roce 2004."</w:t>
      </w:r>
    </w:p>
    <w:p>
      <w:pPr/>
      <w:r>
        <w:rPr/>
        <w:t xml:space="preserve">Dalším lákadlem akce byl také letecký simulátor, počítačová  hra, prostřednictvím které si mohly, hlavně děti, vyzkoušet pilotovat větroň.</w:t>
      </w:r>
      <w:br/>
    </w:p>
    <w:p>
      <w:pPr/>
      <w:r>
        <w:rPr>
          <w:b w:val="1"/>
          <w:bCs w:val="1"/>
        </w:rPr>
        <w:t xml:space="preserve">Anketa: 1.) </w:t>
      </w:r>
      <w:r>
        <w:rPr/>
        <w:t xml:space="preserve">Jak se ti tady dneska líbí a co se ti tady líbí? – "To  letadlo, žluté." - Co jste si tady dneska vyzkoušeli? – "Tu hru, jak přistát." – A  jaké to bylo? – "Dobré."</w:t>
      </w:r>
    </w:p>
    <w:p>
      <w:pPr/>
      <w:r>
        <w:rPr>
          <w:b w:val="1"/>
          <w:bCs w:val="1"/>
        </w:rPr>
        <w:t xml:space="preserve">Anketa: 2.)</w:t>
      </w:r>
      <w:r>
        <w:rPr/>
        <w:t xml:space="preserve"> "Tak je to fajn, že něco se město snaží pro ty děcka dělat,  aby neseděly doma. My jsme se tady projeli na kole, takže to máme spojené  s takovým výletem. A alespoň se podívají."</w:t>
      </w:r>
    </w:p>
    <w:p>
      <w:pPr/>
      <w:r>
        <w:rPr/>
        <w:t xml:space="preserve">Své stanoviště měli na letišti také letečtí modeláři, kteří  představili velkou sbírku nádherných modelů.</w:t>
      </w:r>
      <w:br/>
    </w:p>
    <w:p>
      <w:pPr/>
      <w:r>
        <w:rPr>
          <w:b w:val="1"/>
          <w:bCs w:val="1"/>
        </w:rPr>
        <w:t xml:space="preserve">Jiří Prokop, Pobeskydský modelářský klub F-M:</w:t>
      </w:r>
      <w:r>
        <w:rPr/>
        <w:t xml:space="preserve">  "Vždycky tady představujeme naše modely, činnost našeho  klubu, kterou tady děláme po celý rok. A jsme přidruženi právě k tomu  aeroklubu z Frýdku-Místku. No a během této akce se sejdeme v hojném  počtu a vždycky tady vystavíme letadla, které buď už kupujeme, skládáme,  sestavujeme, vybavujeme různými motory. No a děti to hrozně baví. Teď třeba  můžete ve vzduchu vidět moc pěkný třímetrový motorový větroň, s akrobacií.  Tyto velké modely děti zajímají asi nejvíc. Čím větší ten model je, tak  z toho mají větší radost. Ale tím nákladnější a těžší na ovládání to je."</w:t>
      </w:r>
    </w:p>
    <w:p>
      <w:pPr/>
      <w:r>
        <w:rPr>
          <w:b w:val="1"/>
          <w:bCs w:val="1"/>
        </w:rPr>
        <w:t xml:space="preserve">Anketa: 3)</w:t>
      </w:r>
      <w:r>
        <w:rPr/>
        <w:t xml:space="preserve"> "Já jsem přišla s dětmi, podívat se na den otevřených  dveří hangáru. Děti si vyzkoušely lítat na trenažéru a teď jsme tady." – Jak se  vám to líbí? – "Kluci, jak se vám to líbí?" – "Hodně." – "Hodně se jim to líbí."</w:t>
      </w:r>
    </w:p>
    <w:p>
      <w:pPr/>
      <w:r>
        <w:rPr/>
        <w:t xml:space="preserve">Modeláři rovnou lákali na jejich velkou akci, kterou bude  24. ročník setkání modelů letadel, který proběhne na letišti 3. a 4. srpna.</w:t>
      </w:r>
      <w:br/>
    </w:p>
    <w:p>
      <w:pPr/>
      <w:r>
        <w:rPr/>
        <w:t xml:space="preserve">---</w:t>
      </w:r>
    </w:p>
    <w:p>
      <w:pPr>
        <w:pStyle w:val="Heading1"/>
      </w:pPr>
      <w:r>
        <w:rPr>
          <w:sz w:val="36"/>
          <w:szCs w:val="36"/>
        </w:rPr>
        <w:t xml:space="preserve">Lidé hlasovali 50:50, o řešení rozhodli ve Studénce radní</w:t>
      </w:r>
    </w:p>
    <w:p>
      <w:pPr/>
      <w:r>
        <w:rPr>
          <w:b w:val="1"/>
          <w:bCs w:val="1"/>
        </w:rPr>
        <w:t xml:space="preserve">O vítězi letošního participativního rozpočtu ve Studénce rozhodovala až druhá veřejná anketa. Nakonec ale vzhledem k naprosté shodě hlasů musela definitivní verdikt vyslovit rada města</w:t>
      </w:r>
    </w:p>
    <w:p>
      <w:pPr/>
      <w:r>
        <w:rPr/>
        <w:t xml:space="preserve">Do letošního ročníku participativního rozpočtu Studénka obdržela sedm navržených záměrů.  Po posouzení příslušnými odbory města a pracovní skupinou postoupily do hlasování čtyři. Největší podporu veřejnosti získal projekt pumptracková dráha.  </w:t>
      </w:r>
    </w:p>
    <w:p>
      <w:pPr/>
      <w:r>
        <w:rPr>
          <w:b w:val="1"/>
          <w:bCs w:val="1"/>
        </w:rPr>
        <w:t xml:space="preserve">Libor Slavík (STUDEŇÁCI PRO STUDÉNKU), starosta Studénky: </w:t>
      </w:r>
      <w:r>
        <w:rPr/>
        <w:t xml:space="preserve">“Nakonec s ohledem na finanční náročnost, i po dohodě s tím zadavatelem toho návrhu bylo dohodnuto, že nebude realizován.” </w:t>
      </w:r>
    </w:p>
    <w:p>
      <w:pPr/>
      <w:r>
        <w:rPr/>
        <w:t xml:space="preserve">Pumptracková dráhy by totiž stála zhruba 1 milion korun, v participativním rozpočtu je 292 tisíc. Vedení města tedy rozhodlo, že proběhne druhé kolo hlasování, ve kterém lidé rozhodnou, zda chtějí realizovat zbývající tři projekty, které se do částky vejdou, nebo peníze přesunout na příští rok. Ani druhá volba veřejnosti řešení nepřinesla.   </w:t>
      </w:r>
    </w:p>
    <w:p>
      <w:pPr/>
      <w:r>
        <w:rPr>
          <w:b w:val="1"/>
          <w:bCs w:val="1"/>
        </w:rPr>
        <w:t xml:space="preserve">Libor Slavík (STUDEŇÁCI PRO STUDÉNKU), starosta Studénky: </w:t>
      </w:r>
      <w:r>
        <w:rPr/>
        <w:t xml:space="preserve">“To hlasování skončilo 50:50. Z celkem 182 občanů, kteří se zapojili do hlasování, tak 91 bylo pro to přesunout částku na příští rok a 91 bylo pro to realizovat ty zbývající tři projekty."</w:t>
      </w:r>
    </w:p>
    <w:p>
      <w:pPr/>
      <w:r>
        <w:rPr/>
        <w:t xml:space="preserve">Rozhodnutí tak nakonec zůstalo na radě města, ta těsně těsně rozhodla pro realizaci tři projektů.</w:t>
      </w:r>
    </w:p>
    <w:p>
      <w:pPr/>
      <w:r>
        <w:rPr>
          <w:b w:val="1"/>
          <w:bCs w:val="1"/>
        </w:rPr>
        <w:t xml:space="preserve">Petr Brož, předkladatel projektu: </w:t>
      </w:r>
      <w:r>
        <w:rPr/>
        <w:t xml:space="preserve">“Můj projekt se jmenuje Meteostanice města Studénky.” </w:t>
      </w:r>
    </w:p>
    <w:p>
      <w:pPr/>
      <w:r>
        <w:rPr>
          <w:b w:val="1"/>
          <w:bCs w:val="1"/>
        </w:rPr>
        <w:t xml:space="preserve">Jakub Till, předkladatel projektu: </w:t>
      </w:r>
      <w:r>
        <w:rPr/>
        <w:t xml:space="preserve">“Můj projekt se jmenuje Oživení prostoru u budovy Kotvice. Ve svém projektu navrhuji odstranění těchto jehličnatých stromů a ty by měly být nahrazeny okrasnými stromy.”    </w:t>
      </w:r>
    </w:p>
    <w:p>
      <w:pPr/>
      <w:r>
        <w:rPr>
          <w:b w:val="1"/>
          <w:bCs w:val="1"/>
        </w:rPr>
        <w:t xml:space="preserve">Lukáš Vlk, předkladatel projektu: </w:t>
      </w:r>
      <w:r>
        <w:rPr/>
        <w:t xml:space="preserve">“Pro participativní rozpočet navrhuji solární dobíjející a servisní stanici. Tato stanice by měla sloužit cyklistům k bezplatnému dobytí elektrokol, elektrokoloběžek.”   </w:t>
      </w:r>
    </w:p>
    <w:p>
      <w:pPr/>
      <w:r>
        <w:rPr/>
        <w:t xml:space="preserve">Tato dobíjecí solární stanice bude tedy umístěna v blízkosti koupaliště, meteostanice v centru města. </w:t>
      </w:r>
    </w:p>
    <w:p>
      <w:pPr/>
      <w:r>
        <w:rPr/>
        <w:t xml:space="preserve">---</w:t>
      </w:r>
    </w:p>
    <w:p>
      <w:pPr/>
      <w:r>
        <w:rPr/>
        <w:t xml:space="preserve">VODNÍ NÁDRŽE TLUMÍ PŘÍVALOVÉ POVODNĚ</w:t>
      </w:r>
    </w:p>
    <w:p>
      <w:pPr/>
      <w:r>
        <w:rPr/>
        <w:t xml:space="preserve">Státní podnik Povodí Odry v posledních letech vybudoval řadu malých vodních nádrží, které tlumí přívalové povodně. Například kaskáda malých vodních nádrží na drobném vodním toku Hlinský na Frýdeckomístecku koncem června  utlumila stoletou vodu na jednoletý odtok a značně pomohla zástavbě v Místku.  </w:t>
      </w:r>
    </w:p>
    <w:p>
      <w:pPr/>
      <w:r>
        <w:rPr>
          <w:b w:val="1"/>
          <w:bCs w:val="1"/>
        </w:rPr>
        <w:t xml:space="preserve">Šárka Vlčková, mluvčí Povodí Odry s. p.: </w:t>
      </w:r>
    </w:p>
    <w:p>
      <w:pPr/>
      <w:r>
        <w:rPr/>
        <w:t xml:space="preserve">“Srážky bouřkového charakteru jsou velice obtížně předvídatelné, prakticky se jedná o nahodilý výskyt. Možnosti přípravy na tyto extrémní hydrologické jevy jsou proto omezené. Převážně se tato problematika dotýká drobných vodních toků. Tlumící efekt mají malé vodní nádrže, postupné obnovování kapacity drobných vodních toků, odstraňování odtokových závad a budování protipovodňových opatření.”</w:t>
      </w:r>
    </w:p>
    <w:p>
      <w:pPr/>
      <w:r>
        <w:rPr/>
        <w:t xml:space="preserve">---</w:t>
      </w:r>
    </w:p>
    <w:p>
      <w:pPr>
        <w:pStyle w:val="Heading1"/>
      </w:pPr>
      <w:r>
        <w:rPr>
          <w:sz w:val="36"/>
          <w:szCs w:val="36"/>
        </w:rPr>
        <w:t xml:space="preserve">Havířovu došla trpělivost s firmou při stavbě hřiště</w:t>
      </w:r>
    </w:p>
    <w:p>
      <w:pPr/>
      <w:r>
        <w:rPr>
          <w:b w:val="1"/>
          <w:bCs w:val="1"/>
        </w:rPr>
        <w:t xml:space="preserve">Lidem v Havířově-Podlesí dochází trpělivost při výstavbě volnočasového areálu. Místo hřiště se dívají stále jen na staveniště. A trpělivost se zhotovitelem už došla i radnici.</w:t>
      </w:r>
    </w:p>
    <w:p>
      <w:pPr/>
      <w:r>
        <w:rPr/>
        <w:t xml:space="preserve">V říjnu loňského roku začala rekonstrukce volnočasového areálu v ulici J. Gagarina v Havířově-Podlesí. Práce měly být dokončeny letos na jaře. Místní obyvatelé byli rádi, že se konečně hřiště opraví.</w:t>
      </w:r>
    </w:p>
    <w:p>
      <w:pPr/>
      <w:r>
        <w:rPr>
          <w:b w:val="1"/>
          <w:bCs w:val="1"/>
          <w:i w:val="1"/>
          <w:iCs w:val="1"/>
        </w:rPr>
        <w:t xml:space="preserve">anketa: </w:t>
      </w:r>
      <w:r>
        <w:rPr>
          <w:i w:val="1"/>
          <w:iCs w:val="1"/>
        </w:rPr>
        <w:t xml:space="preserve">“</w:t>
      </w:r>
      <w:r>
        <w:rPr>
          <w:i w:val="1"/>
          <w:iCs w:val="1"/>
        </w:rPr>
        <w:t xml:space="preserve">Určitě to tu bude super. M</w:t>
      </w:r>
      <w:r>
        <w:rPr>
          <w:i w:val="1"/>
          <w:iCs w:val="1"/>
        </w:rPr>
        <w:t xml:space="preserve">y tu bydlíme a pokud tam budou lavičky, tak si tam ráda sednu s manželem." </w:t>
      </w:r>
    </w:p>
    <w:p>
      <w:pPr/>
      <w:r>
        <w:rPr/>
        <w:t xml:space="preserve">Téměř od počátku ale na stavbě nešlo nic podle plánu a místním dochází trpělivost. Ze svých oken se dodnes dívají na něco, co rozhodně nepřipomíná volnočasový areál.</w:t>
      </w:r>
    </w:p>
    <w:p>
      <w:pPr/>
      <w:r>
        <w:rPr>
          <w:b w:val="1"/>
          <w:bCs w:val="1"/>
        </w:rPr>
        <w:t xml:space="preserve">Karla Princová, místní obyvatelka: </w:t>
      </w:r>
      <w:r>
        <w:rPr/>
        <w:t xml:space="preserve">"Žije se nám tady strašně. Je tady kravál, jestli to je sobota, neděle, svátek, pátek. Bezprostředně je tady prachu, nedělá se tady, jak by se asi mělo dělat. Kolikrát jsem volala na městský úřad, na a všichni mi řekli, že se to musí bohužel vydržet. Já jsem říkala i jednomu náměstkovi, že si posléze, až to bude celé hotové, si nechám vzorově uklidit byt a předložím jim účet.”</w:t>
      </w:r>
      <w:br/>
    </w:p>
    <w:p>
      <w:pPr/>
      <w:r>
        <w:rPr/>
        <w:t xml:space="preserve">Trpělivost už došla i radnici, která však musí postupovat podle platných smluv.</w:t>
      </w:r>
    </w:p>
    <w:p>
      <w:pPr/>
      <w:r>
        <w:rPr>
          <w:b w:val="1"/>
          <w:bCs w:val="1"/>
        </w:rPr>
        <w:t xml:space="preserve">Bohuslav Niemiec (KDU-ČSL), náměstek primátora:</w:t>
      </w:r>
      <w:r>
        <w:rPr/>
        <w:t xml:space="preserve"> "Budeme přistupovat ke smluvním pokutám a budeme po nich požadovat dokončení stavebních prací v co možná nejkratším termínu a pokud to nebude možné z jejich strany, tak budeme muset přistoupit k dalším krokům, které nám smlouva dovoluje. My na všech kontrolních dnech jsme do stavebního deníku uváděli, že je třeba zrychlit práce, dodržet harmonogram.”</w:t>
      </w:r>
    </w:p>
    <w:p>
      <w:pPr/>
      <w:r>
        <w:rPr/>
        <w:t xml:space="preserve">Vyjádření k problémům na stavbě jsme se snažili získat i od jednatele společnosti zhotovitelské firmy. Ten je ale v současné době na dovolené.</w:t>
      </w:r>
      <w:br/>
    </w:p>
    <w:p>
      <w:pPr/>
      <w:r>
        <w:rPr/>
        <w:t xml:space="preserve">---</w:t>
      </w:r>
    </w:p>
    <w:p>
      <w:pPr>
        <w:pStyle w:val="Heading1"/>
      </w:pPr>
      <w:r>
        <w:rPr>
          <w:sz w:val="36"/>
          <w:szCs w:val="36"/>
        </w:rPr>
        <w:t xml:space="preserve">Palkovičtí převzali ocenění Vesnice roku na slavnostech</w:t>
      </w:r>
    </w:p>
    <w:p>
      <w:pPr/>
      <w:r>
        <w:rPr>
          <w:b w:val="1"/>
          <w:bCs w:val="1"/>
        </w:rPr>
        <w:t xml:space="preserve">Ve sportovně-společenském areálu v centru Palkovic se konal 9. ročník Festivalu dechovky spojený se slavnostmi guláše a piva. Obec tam navíc převzala ocenění v letošním krajském kole soutěže Vesnice roku a připravuje festival, se kterým se v září představí porotě ve finále.</w:t>
      </w:r>
    </w:p>
    <w:p>
      <w:pPr/>
      <w:r>
        <w:rPr/>
        <w:t xml:space="preserve">Zatímco se na podiu střídaly dechovky z celé republiky, týmy kuchařů se snažily uvařit nejlepší guláš, se kterým by zaujaly odbornou porotu.</w:t>
      </w:r>
    </w:p>
    <w:p>
      <w:pPr/>
      <w:r>
        <w:rPr>
          <w:b w:val="1"/>
          <w:bCs w:val="1"/>
        </w:rPr>
        <w:t xml:space="preserve">Jaroslav Maixner, porotce: </w:t>
      </w:r>
      <w:r>
        <w:rPr/>
        <w:t xml:space="preserve">“Vypozorovali jsme to, že jsou obrovské rozdíly mezi těmi jednotlivými družstvy. Každý má jiný přístup a všichni do toho jsou srdcem. To je super. Slováci jako jednoznačně, jejich přístup k tomu guláši je úplně fantastický. Sázím na Slováky.” </w:t>
      </w:r>
    </w:p>
    <w:p>
      <w:pPr/>
      <w:r>
        <w:rPr/>
        <w:t xml:space="preserve">Slovenské týmy nakonec v soutěži obsadily 1. a 3. místo. </w:t>
      </w:r>
    </w:p>
    <w:p>
      <w:pPr/>
      <w:r>
        <w:rPr>
          <w:b w:val="1"/>
          <w:bCs w:val="1"/>
        </w:rPr>
        <w:t xml:space="preserve">Jaro Hozák, Řezníci z Kotěšové:</w:t>
      </w:r>
      <w:r>
        <w:rPr/>
        <w:t xml:space="preserve"> “My jsme přijeli z Kotěšové, to jsou 4 kilometry od Bytče. Tak nás pozvali, jestli bychom nepřijeli. Jsme tady dvě party, tady vedle jsou Hrobaři z Bytče. Vaříme hovězí guláš  z líček. Já jsem vyučený řezník a rád z toho vařím."</w:t>
      </w:r>
      <w:br/>
    </w:p>
    <w:p>
      <w:pPr/>
      <w:r>
        <w:rPr/>
        <w:t xml:space="preserve">Letošní ročník byl doplněn o slavnostní předání ocenění v krajském kole soutěže Vesnice roku. Vítězem a postupujícím do národního finále se staly právě Palkovice. </w:t>
      </w:r>
      <w:br/>
    </w:p>
    <w:p>
      <w:pPr/>
      <w:r>
        <w:rPr/>
        <w:t xml:space="preserve">Soutěžící obce podpořil Moravskoslezský kraj.</w:t>
      </w:r>
    </w:p>
    <w:p>
      <w:pPr/>
      <w:r>
        <w:rPr>
          <w:b w:val="1"/>
          <w:bCs w:val="1"/>
        </w:rPr>
        <w:t xml:space="preserve">Josef Bělica (ANO), hejtman MSK:</w:t>
      </w:r>
      <w:r>
        <w:rPr/>
        <w:t xml:space="preserve"> “Palkovice jsou krásná obec. Udělaly za poslední roky obrovský krok dopředu. Je to tady vidět. Je tady skvělý komunitní život, spolkový život, ne jenom že mají novou radnici a skvělé zázemí, tak prostě lidé tady žijí takovým komunitním způsobem života."</w:t>
      </w:r>
    </w:p>
    <w:p>
      <w:pPr/>
      <w:r>
        <w:rPr/>
        <w:t xml:space="preserve">---</w:t>
      </w:r>
    </w:p>
    <w:p>
      <w:pPr/>
      <w:r>
        <w:rPr/>
        <w:t xml:space="preserve">POKLEPÁNÍ ZÁKLADNÍHO KAMENE KONCERTNÍHO SÁLU</w:t>
      </w:r>
    </w:p>
    <w:p>
      <w:pPr/>
      <w:r>
        <w:rPr/>
        <w:t xml:space="preserve">A teď k dlouho očekávané a hodně diskutované stavbě ostravského koncertního sálu. Slavnostní poklepání základního kamene proběhne v pátek.  </w:t>
      </w:r>
      <w:br/>
    </w:p>
    <w:p>
      <w:pPr/>
      <w:r>
        <w:rPr/>
        <w:t xml:space="preserve">NÁBOR DÁRCŮ KOSTNÍ DŘENĚ NA COLOURS OF OSTRAVA</w:t>
      </w:r>
    </w:p>
    <w:p>
      <w:pPr/>
      <w:r>
        <w:rPr/>
        <w:t xml:space="preserve">Národní registr dárců krve bude nabírat nové dobrovolníky. Na festivalu budou pracovníci každý den. Přidat se  může každý mezi 18 -  35 lety s dobrým zdravotním stavem a vážící alespoň 50 kg. Registrace probíhá vytřením úst speciálními štětičkami. </w:t>
      </w:r>
    </w:p>
    <w:p>
      <w:pPr/>
      <w:r>
        <w:rPr/>
        <w:t xml:space="preserve">---</w:t>
      </w:r>
    </w:p>
    <w:p>
      <w:pPr>
        <w:pStyle w:val="Heading1"/>
      </w:pPr>
      <w:r>
        <w:rPr>
          <w:sz w:val="36"/>
          <w:szCs w:val="36"/>
        </w:rPr>
        <w:t xml:space="preserve">Prázdniny na Jihu baví děti v letním volnu</w:t>
      </w:r>
    </w:p>
    <w:p>
      <w:pPr/>
      <w:r>
        <w:rPr>
          <w:b w:val="1"/>
          <w:bCs w:val="1"/>
        </w:rPr>
        <w:t xml:space="preserve">Také letos se mohou děti žijící v obvodu zúčastnit tzv. Prázdnin na Jihu, aneb dní plných her, zábavy a pohybu pod taktovkou městského obvodu Ostrava-Jih. Bohatý program probíhá každý, letní, všední den od 8 do 12 hodin a je zcela zdarma.</w:t>
      </w:r>
    </w:p>
    <w:p>
      <w:pPr/>
      <w:r>
        <w:rPr/>
        <w:t xml:space="preserve">Komentovaná prohlídka stájí i projížďky na koních. V jezdeckém  klubu Baník Ostrava připravili zábavné dopoledne pro děti z obvodu  Ostrava-Jih.</w:t>
      </w:r>
    </w:p>
    <w:p>
      <w:pPr/>
      <w:r>
        <w:rPr>
          <w:b w:val="1"/>
          <w:bCs w:val="1"/>
        </w:rPr>
        <w:t xml:space="preserve">Natálie Ševčíková, vedoucí ježdění dětí a mládeže, JK Baník  Ostrava</w:t>
      </w:r>
      <w:r>
        <w:rPr/>
        <w:t xml:space="preserve">: „Děti se dneska učili, jak se čistí koně, teď se vozí, dokonce  tady i dneska skákali přes překážky s hobbyhorsey, malovali si obrázky,  které si pak vezmou domů.“</w:t>
      </w:r>
    </w:p>
    <w:p>
      <w:pPr/>
      <w:r>
        <w:rPr>
          <w:b w:val="1"/>
          <w:bCs w:val="1"/>
        </w:rPr>
        <w:t xml:space="preserve">anketa, účastníci akce</w:t>
      </w:r>
      <w:r>
        <w:rPr/>
        <w:t xml:space="preserve">: „Dneska se mi nejvíce líbilo  to ježdění na konících, dělání různých úkolů a třeba i to česání koníků.“</w:t>
      </w:r>
    </w:p>
    <w:p>
      <w:pPr/>
      <w:r>
        <w:rPr>
          <w:b w:val="1"/>
          <w:bCs w:val="1"/>
        </w:rPr>
        <w:t xml:space="preserve">anketa, účastníci akce</w:t>
      </w:r>
      <w:r>
        <w:rPr/>
        <w:t xml:space="preserve">: „To čištění koníků třeba a  ještě to malování, co tu bylo.“</w:t>
      </w:r>
    </w:p>
    <w:p>
      <w:pPr/>
      <w:r>
        <w:rPr/>
        <w:t xml:space="preserve">Zábavné dopoledne na jízdárně je jen jednou ze série asi 40  akcí, které se letos o prázdninách budou na Jihu konat.</w:t>
      </w:r>
    </w:p>
    <w:p>
      <w:pPr/>
      <w:r>
        <w:rPr>
          <w:b w:val="1"/>
          <w:bCs w:val="1"/>
        </w:rPr>
        <w:t xml:space="preserve">Radim Ivan (ODS), místostarosta MOb Ostrava-Jih</w:t>
      </w:r>
      <w:r>
        <w:rPr/>
        <w:t xml:space="preserve">:  „Prázdniny na Jihu už máme popáté. Je to určené pro děti, které zůstávají ve  městě a nejsou zrovna třeba někde u babičky na venkově nebo na táboře. Letos  jsme přistoupili k tomu, že lidi nemusí své děti dopředu hlásit na tyto  akce, ale je potřeba počítat s tím, že některé mohou být kapacitně omezené  a nemusí se tak dostat na všechny. Avšak ten výběr je široký a na každého se  tak určitě dostane.“</w:t>
      </w:r>
    </w:p>
    <w:p>
      <w:pPr/>
      <w:r>
        <w:rPr/>
        <w:t xml:space="preserve">    Přehled jednotlivých akcí zájemci najdou na  webu: prazdninynajihu.cz.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2026-01-19T05:47:54+01:00</dcterms:created>
  <dcterms:modified xsi:type="dcterms:W3CDTF">2026-01-19T05:47:54+01:00</dcterms:modified>
</cp:coreProperties>
</file>

<file path=docProps/custom.xml><?xml version="1.0" encoding="utf-8"?>
<Properties xmlns="http://schemas.openxmlformats.org/officeDocument/2006/custom-properties" xmlns:vt="http://schemas.openxmlformats.org/officeDocument/2006/docPropsVTypes"/>
</file>