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Ve Slezské Ostravě vítali prázdniny</w:t>
      </w:r>
    </w:p>
    <w:p>
      <w:pPr/>
      <w:r>
        <w:rPr>
          <w:b w:val="1"/>
          <w:bCs w:val="1"/>
        </w:rPr>
        <w:t xml:space="preserve">Akce pro děti i dospělé symbolicky uvítala ve Slezské Ostravě prázdniny. Travnaté prostranství na okraji Heřmanic ožilo druhou červencovou sobotu zábavnými atrakcemi a soutěžemi. Jednalo se už o desátý ročník oblíbené akce.</w:t>
      </w:r>
    </w:p>
    <w:p>
      <w:pPr/>
      <w:r>
        <w:rPr/>
        <w:t xml:space="preserve">Nejen na bohatou tombolu lákala do Heřmanic rodinná akce  Vítání prázdnin. V příjemné atmosféře si tu mohly děti užít začátek  volného léta a rodiče nemuseli na chvíli myslet na práci. Pro obě skupiny  přichystali organizátoři řadu soutěží a o program se postarali taky Klauni z Balónkova.</w:t>
      </w:r>
    </w:p>
    <w:p>
      <w:pPr/>
      <w:r>
        <w:rPr>
          <w:b w:val="1"/>
          <w:bCs w:val="1"/>
        </w:rPr>
        <w:t xml:space="preserve">Zdeněk Křikala, zakladatel a organizátor akce:</w:t>
      </w:r>
      <w:r>
        <w:rPr/>
        <w:t xml:space="preserve"> „Koná  se tu desátý ročník Vítání prázdnin, které jsme tady připravili s mou  rodinou a přáteli. Je to pro nás asi taková tradiční akce. Děláme to každý rok,  každé prázdniny pro lidi, aby se pobavili. Snažíme se tu mít hlavně přívětivé  ceny, zábavu pro celou rodinu.“</w:t>
      </w:r>
    </w:p>
    <w:p>
      <w:pPr/>
      <w:r>
        <w:rPr>
          <w:b w:val="1"/>
          <w:bCs w:val="1"/>
        </w:rPr>
        <w:t xml:space="preserve">Eva Alagičová, pořadatelka:</w:t>
      </w:r>
      <w:r>
        <w:rPr/>
        <w:t xml:space="preserve"> „My jsme si připravili  takové soutěže. Máme tady papírek natřený olejem a temperky rozmíchané ve vodě  a děti musí tou špejlí tahat kapičky do různě barevných skleniček, aby je měli  plné.“</w:t>
      </w:r>
    </w:p>
    <w:p>
      <w:pPr/>
      <w:r>
        <w:rPr/>
        <w:t xml:space="preserve">Díky podpoře městského obvodu mohl být letošní jubilejní  ročník Vítání prázdnin ještě větší a zábavnější. Děti byly z množství  atrakcí nadšené. Největší úspěch měl bubbleball, návštěvníky ale čekalo šest  dalších atrakcí a jiný program.</w:t>
      </w:r>
    </w:p>
    <w:p>
      <w:pPr/>
      <w:r>
        <w:rPr>
          <w:b w:val="1"/>
          <w:bCs w:val="1"/>
        </w:rPr>
        <w:t xml:space="preserve">Zdeněk Křikala, zakladatel a organizátor akce:</w:t>
      </w:r>
      <w:r>
        <w:rPr/>
        <w:t xml:space="preserve"> „Pan  Vereš nám po jednání poskytl dotaci, abychom to mohli trochu rozšířit. Abychom tady  zařídili kolotoče, abychom mohli zařídit skákací atrakce, tyhle koule a  podobně. Aby to byl prostě zase o něco vyšší level, než to vždycky bývalo.“</w:t>
      </w:r>
    </w:p>
    <w:p>
      <w:pPr/>
      <w:r>
        <w:rPr>
          <w:b w:val="1"/>
          <w:bCs w:val="1"/>
        </w:rPr>
        <w:t xml:space="preserve">anketa:</w:t>
      </w:r>
      <w:r>
        <w:rPr/>
        <w:t xml:space="preserve"> „Mně se tady nejvíce líbily koule, protože  jsem se tam mohl vyblbnout a bylo to prostě super. Za druhé se mi líbily  labutě, protože s nimi můžeš jet až nahoru. A ten řetízkový kolotoč je rychlý,  takže tak. Je to tu super!“</w:t>
      </w:r>
    </w:p>
    <w:p>
      <w:pPr/>
      <w:r>
        <w:rPr>
          <w:b w:val="1"/>
          <w:bCs w:val="1"/>
        </w:rPr>
        <w:t xml:space="preserve">anketa:</w:t>
      </w:r>
      <w:r>
        <w:rPr/>
        <w:t xml:space="preserve"> „Mně se tady nejvíc líbí koule.“</w:t>
      </w:r>
    </w:p>
    <w:p>
      <w:pPr/>
      <w:r>
        <w:rPr/>
        <w:t xml:space="preserve">V Heřmanicích samozřejmě nemohl chybět ani velký výběr  občerstvení.</w:t>
      </w:r>
    </w:p>
    <w:p>
      <w:pPr/>
      <w:r>
        <w:rPr>
          <w:b w:val="1"/>
          <w:bCs w:val="1"/>
        </w:rPr>
        <w:t xml:space="preserve">Jiří Valigůra, obsluha stánku s občerstvením:</w:t>
      </w:r>
      <w:r>
        <w:rPr/>
        <w:t xml:space="preserve"> „Pro  děti máme klasicky hranolky, protože je to nejoblíbenější, a párek  v rohlíku. Pro dospělé máme vepřovou kýtu na grilu, grilované klobásy,  buřty na pivu, hovězí guláš, a ještě jsme dělali domácí koláčky. Tři druhy.“</w:t>
      </w:r>
    </w:p>
    <w:p>
      <w:pPr/>
      <w:r>
        <w:rPr/>
        <w:t xml:space="preserve">Akce trvala od 13 hodin až do večera a užili si ji rodiče i  jejich děti. Na další ročník se mohou místní těšit zase za rok.</w:t>
      </w:r>
    </w:p>
    <w:p>
      <w:pPr/>
      <w:r>
        <w:rPr/>
        <w:t xml:space="preserve">---</w:t>
      </w:r>
    </w:p>
    <w:p>
      <w:pPr>
        <w:pStyle w:val="Heading1"/>
      </w:pPr>
      <w:r>
        <w:rPr>
          <w:sz w:val="36"/>
          <w:szCs w:val="36"/>
        </w:rPr>
        <w:t xml:space="preserve">Městská policie označuje kola syntetickou DNA</w:t>
      </w:r>
    </w:p>
    <w:p>
      <w:pPr/>
      <w:r>
        <w:rPr>
          <w:b w:val="1"/>
          <w:bCs w:val="1"/>
        </w:rPr>
        <w:t xml:space="preserve">Občané Ostravy mají už jedenáctým rokem možnost chránit svá kola, koloběžky, nebo invalidní vozíky pomocí syntetické DNA. Nechat si je zdarma označit mohli už poněkolikáté taky na cyklostezce u slezskoostravské Loděnice.</w:t>
      </w:r>
    </w:p>
    <w:p>
      <w:pPr/>
      <w:r>
        <w:rPr/>
        <w:t xml:space="preserve">Ke krádežím kol dochází v kteroukoliv denní dobu, a to  i na dobře viditelných místech. Pro zloděje znamená taková krádež jen nízké  riziko a zabere mu jen několik vteřin. Stále větší oblibu proto získává metoda  označení kola syntetickou DNA – neopakovatelným kódem, který usnadní jeho  identifikaci.</w:t>
      </w:r>
    </w:p>
    <w:p>
      <w:pPr/>
      <w:r>
        <w:rPr>
          <w:b w:val="1"/>
          <w:bCs w:val="1"/>
        </w:rPr>
        <w:t xml:space="preserve">Karin Mazzolini, preventista MP Ostrava:</w:t>
      </w:r>
      <w:r>
        <w:rPr/>
        <w:t xml:space="preserve"> „Je to  moderní metoda prevence kriminality, která usnadňuje vyhledávání a následné  vrácení kola majiteli. A k jasné identifikaci majetku dotyčného.“</w:t>
      </w:r>
    </w:p>
    <w:p>
      <w:pPr/>
      <w:r>
        <w:rPr/>
        <w:t xml:space="preserve">Chráněné kolo je označené i nálepkou, která má případného  zloděje předem odradit. S policií už totiž spolupracují i zastavárny, u  kterých není možné takto označené kolo zpeněžit. Hlavní je ale samotné forenzní  značení. To není okem viditelné a dá se díky němu snadno určit, komu kolo  patří.</w:t>
      </w:r>
    </w:p>
    <w:p>
      <w:pPr/>
      <w:r>
        <w:rPr>
          <w:b w:val="1"/>
          <w:bCs w:val="1"/>
        </w:rPr>
        <w:t xml:space="preserve">Karin Mazzolini, preventista MP Ostrava:</w:t>
      </w:r>
      <w:r>
        <w:rPr/>
        <w:t xml:space="preserve"> „Nanáší se  speciální roztok, který obsahuje právě speciální čipy s unikátním kódem,  který je potom po přečtení samozřejmě přiřazen majiteli.</w:t>
      </w:r>
    </w:p>
    <w:p>
      <w:pPr/>
      <w:r>
        <w:rPr>
          <w:b w:val="1"/>
          <w:bCs w:val="1"/>
        </w:rPr>
        <w:t xml:space="preserve">anketa:</w:t>
      </w:r>
      <w:r>
        <w:rPr/>
        <w:t xml:space="preserve"> „Dozvěděla jsem se o tom od mých rodičů,  kteří si nechali syntetickou DNA taky ve Vratimově označit kolo. Podle mě je to  úplně super, je to zadarmo, nic to vlastně nestojí a přijedete si na kole,  uděláte si výlet. Je to za mě super.“</w:t>
      </w:r>
    </w:p>
    <w:p>
      <w:pPr/>
      <w:r>
        <w:rPr>
          <w:b w:val="1"/>
          <w:bCs w:val="1"/>
        </w:rPr>
        <w:t xml:space="preserve">anketa:</w:t>
      </w:r>
      <w:r>
        <w:rPr/>
        <w:t xml:space="preserve"> „No je to určitě fajn si očipovat koloběžku.“</w:t>
      </w:r>
    </w:p>
    <w:p>
      <w:pPr/>
      <w:r>
        <w:rPr>
          <w:b w:val="1"/>
          <w:bCs w:val="1"/>
        </w:rPr>
        <w:t xml:space="preserve">anketa:</w:t>
      </w:r>
      <w:r>
        <w:rPr/>
        <w:t xml:space="preserve"> „Už to mám asi tři roky. Viděla jsem jako  výhodu to, že když se mi kolo ztratí, tak mi ho najdou. A ještě mám pocit, že  to odrazuje toho údajného potencionálního zloděje. Když to vidí, tak si řekne  „aha, tak to neberu“.</w:t>
      </w:r>
    </w:p>
    <w:p>
      <w:pPr/>
      <w:r>
        <w:rPr>
          <w:b w:val="1"/>
          <w:bCs w:val="1"/>
        </w:rPr>
        <w:t xml:space="preserve">Karin Mazzolini, preventista MP Ostrava:</w:t>
      </w:r>
      <w:r>
        <w:rPr/>
        <w:t xml:space="preserve"> „Toto  značení už městská policie provádí od roku 2013. Je ve velké oblibě u občanů  nejen Ostravy, ale i okolí. Dokonce značíme i kompenzační pomůcky  handicapovaným občanům. U těch to probíhá jinak, za těmi dojíždíme přímo do  jejich bydliště.“</w:t>
      </w:r>
    </w:p>
    <w:p>
      <w:pPr/>
      <w:r>
        <w:rPr/>
        <w:t xml:space="preserve">Kola nebo koloběžky si pak mohou zájemci nechat označit zdarma  přímo na své oblíbené cyklostezce. Ve Slezské Ostravě městská policie jízdní  prostředky značila u Loděnice, kam dorazilo kolem třiceti cyklistů. Podmínkou  ale bylo předem se objednat.</w:t>
      </w:r>
    </w:p>
    <w:p>
      <w:pPr/>
      <w:r>
        <w:rPr>
          <w:b w:val="1"/>
          <w:bCs w:val="1"/>
        </w:rPr>
        <w:t xml:space="preserve">Karin Mazzolini, preventista MP Ostrava:</w:t>
      </w:r>
      <w:r>
        <w:rPr/>
        <w:t xml:space="preserve"> „Máme na  našich stránkách vyvěšené jednotlivé termíny, značíme přes celé prázdninové  měsíce a až do konce září. Tam si zájemce vybere cyklostezku, která mu  vyhovuje, a čas. Na ten čas je objednaný a je to jenom pro něho. Už jsme  upustili od těch širokých dalekých front, kdy se třeba na ty, co byli na konci,  vůbec nedostalo.“</w:t>
      </w:r>
    </w:p>
    <w:p>
      <w:pPr/>
      <w:r>
        <w:rPr/>
        <w:t xml:space="preserve">Místa a termíny dalšího značení najdou zájemci na webu nebo facebooku  městské policie.</w:t>
      </w:r>
    </w:p>
    <w:p>
      <w:pPr/>
      <w:r>
        <w:rPr/>
        <w:t xml:space="preserve">---</w:t>
      </w:r>
    </w:p>
    <w:p>
      <w:pPr>
        <w:pStyle w:val="Heading1"/>
      </w:pPr>
      <w:r>
        <w:rPr>
          <w:sz w:val="36"/>
          <w:szCs w:val="36"/>
        </w:rPr>
        <w:t xml:space="preserve">Hrad uvítal workshop o středověkém válečnictví</w:t>
      </w:r>
    </w:p>
    <w:p>
      <w:pPr/>
      <w:r>
        <w:rPr>
          <w:b w:val="1"/>
          <w:bCs w:val="1"/>
        </w:rPr>
        <w:t xml:space="preserve">Nejen to, jak se oblékali, ale i jak žili středověcí válečníci ukázal návštěvníkům Slezskoostravského hradu workshop s názvem Druhá kůže rytířova. Došlo i na názorné ukázky a návštěvníci si mohli na vlastní kůži vyzkoušet i středověkou zbroj.</w:t>
      </w:r>
    </w:p>
    <w:p>
      <w:pPr/>
      <w:r>
        <w:rPr/>
        <w:t xml:space="preserve">V neděli se na Slezskoostravském hradě sešli všichni milovníci  středověku a válečnictví. Studenti a absolventi Ostravské univerzity jim poutavou  formou předvedli, jak vypadal život rytíře, a kdo to vlastně rytíř byl.</w:t>
      </w:r>
    </w:p>
    <w:p>
      <w:pPr/>
      <w:r>
        <w:rPr>
          <w:b w:val="1"/>
          <w:bCs w:val="1"/>
        </w:rPr>
        <w:t xml:space="preserve">Tomáš Kocourek, historik:</w:t>
      </w:r>
      <w:r>
        <w:rPr/>
        <w:t xml:space="preserve"> „Ukázali jsme prezentaci  toho, jak probíhal vývoj historického odění od 11. až po 16. století. Ukázali  jsme, jak se jednotlivá období lišila, jaký byl život, materiály, jak se  všechno postupně vyvíjelo. Dostali jsme se taky k tomu, co je to vlastně být  rytířem, kdo to je rytíř, jaký je ideál rytíře. A taky jsme se snažili bořit  zažité mýty, jak středověk vypadal, nevypadal, jak byl barevný, jak to bylo  třeba ve filmech špatně ukázáno.“</w:t>
      </w:r>
    </w:p>
    <w:p>
      <w:pPr/>
      <w:r>
        <w:rPr>
          <w:b w:val="1"/>
          <w:bCs w:val="1"/>
        </w:rPr>
        <w:t xml:space="preserve">Lukáš Czopik, specialista výstava a edukace  Slezskoostravského hradu:</w:t>
      </w:r>
      <w:r>
        <w:rPr/>
        <w:t xml:space="preserve"> „Tento historický program má tady premiéru.  Vrátilo se to tady po delší pauze, po covidové pauze, a byla to taková zkouška,  jestli je o to zájem. Plný sál nás přesvědčil o tom, že o takové akce zájem  je.“</w:t>
      </w:r>
    </w:p>
    <w:p>
      <w:pPr/>
      <w:r>
        <w:rPr>
          <w:b w:val="1"/>
          <w:bCs w:val="1"/>
        </w:rPr>
        <w:t xml:space="preserve">anketa:</w:t>
      </w:r>
      <w:r>
        <w:rPr/>
        <w:t xml:space="preserve"> „Mě určitě zaujalo celé to povídání. Kluci to  měli moc hezky připravené, velmi hezky udělané, moc zajímavé povídání.  Dozvěděli jsme se spoustu nových věcí. Myslím, že skvělé povídání na léto.“</w:t>
      </w:r>
    </w:p>
    <w:p>
      <w:pPr/>
      <w:r>
        <w:rPr/>
        <w:t xml:space="preserve">Návštěvníci se mohli dozvědět, jaký je rozdíl mezi brněním a  zbrojí, a mohli si je taky vyzkoušet. </w:t>
      </w:r>
    </w:p>
    <w:p>
      <w:pPr/>
      <w:r>
        <w:rPr>
          <w:b w:val="1"/>
          <w:bCs w:val="1"/>
        </w:rPr>
        <w:t xml:space="preserve">Marek Vidlička, student Ostravské univerzity:</w:t>
      </w:r>
      <w:r>
        <w:rPr/>
        <w:t xml:space="preserve"> „Já mám  na sobě plátovou zbroj nošenou rytíři z 15. století, konkrétně druhé  poloviny, řekněme rok 1460. Je převážně v italském stylu, ale má určité  prvky, které nesou německé zbroje. To jsou právě ty kanyly – tyhle vrypy. Byla  by to zbroj, kterou by si objednal někdo na zakázku mimo Itálii.“</w:t>
      </w:r>
    </w:p>
    <w:p>
      <w:pPr/>
      <w:r>
        <w:rPr/>
        <w:t xml:space="preserve">Přednášející představili hlavně to, jak se brnění a zbroj  v průběhu šesti století vyvíjely, a vysvětlili, kdy a proč skončila éra  rytířů, jak ji známe. Díky velkému zájmu se workshop na hrad pravděpodobně  vrátí. </w:t>
      </w:r>
    </w:p>
    <w:p>
      <w:pPr/>
      <w:r>
        <w:rPr>
          <w:b w:val="1"/>
          <w:bCs w:val="1"/>
        </w:rPr>
        <w:t xml:space="preserve">Lukáš Czopik, specialista výstava a edukace  Slezskoostravského hradu:</w:t>
      </w:r>
      <w:r>
        <w:rPr/>
        <w:t xml:space="preserve"> „Máme takovou představu, že bychom chtěli tuto  akci zopakovat přes léto ještě jednou v srpnu, a pak uvidíme, jak budou  zástupci katedry k dispozici. Chtěli bychom to do konce roku ještě určitě  alespoň jednou, nejlépe dvakrát zopakovat.“</w:t>
      </w:r>
    </w:p>
    <w:p>
      <w:pPr/>
      <w:r>
        <w:rPr/>
        <w:t xml:space="preserve">Slezskoostravský hrad ale pořádá i další tematické akce a taky  pravidelné prohlídky, na kterých se návštěvníci dozví více o jeho pohnuté  historii.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3-07-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2026-06-27T04:12:08+02:00</dcterms:created>
  <dcterms:modified xsi:type="dcterms:W3CDTF">2026-06-27T04:12:08+02:00</dcterms:modified>
</cp:coreProperties>
</file>

<file path=docProps/custom.xml><?xml version="1.0" encoding="utf-8"?>
<Properties xmlns="http://schemas.openxmlformats.org/officeDocument/2006/custom-properties" xmlns:vt="http://schemas.openxmlformats.org/officeDocument/2006/docPropsVTypes"/>
</file>