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se specializoval na vykrádání dodávek</w:t>
      </w:r>
    </w:p>
    <w:p>
      <w:pPr/>
      <w:r>
        <w:rPr>
          <w:b w:val="1"/>
          <w:bCs w:val="1"/>
        </w:rPr>
        <w:t xml:space="preserve">Dnes potěšíme majitele dodávek z Ostravy. Policistům se ve spolupráci z jedním z nich podařilo dopadnout zloděje, který se specializoval právě na větší vozy. Řidič muže načapal přímo na korbě auta.</w:t>
      </w:r>
    </w:p>
    <w:p>
      <w:pPr/>
      <w:r>
        <w:rPr/>
        <w:t xml:space="preserve">Jen pár dnů stačilo policistům na dopadení a usvědčení zloděje, který v Ostravě vykrádal auta. V minulém týdnu přijal operační důstojník tísňové linky policie více než 10 oznámení ze Zábřehu o vloupání do vozidel. Většinou šlo o dodávková auta s tmavými skly, které jejich majitelé využívají v práci a bohužel také často nechávají uvnitř nářadí a jiné cenné věci.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 předložených důkazech se nakonec muž doznal i  k dalším skutkům vloupání do aut, kterých se měl dopustit. Od konce dubna do svého zadržení se  měl pokusit či vniknout zhruba do 25 vozidel a také měl využít nepozornosti poškozeného, kterému  měl vzít příruční ledvinku, ve které měl mimo jiné osobní doklady a platební kartu."</w:t>
      </w:r>
    </w:p>
    <w:p>
      <w:pPr/>
      <w:r>
        <w:rPr/>
        <w:t xml:space="preserve">Policisté rozjeli pátrání a rychle začali tušit, kdo by mohl být pachatelem. nakonec  měli i trochu štěstí, kdy na linku 156 městské policie volal muž, že ve své dodávce chytil zloděje.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Komisař 8. oddělení obecné kriminality Ostrava zahájil trestní stíhání 30letého muže. Obvinil jej ze  spáchání trestných činů krádeže, poškození cizí věci a neoprávněného opatření, padělání a  pozměnění platebního prostředku.V případě odsouzení mu hrozí až tři roky vězení. V současné době je stíhán  vazebně."</w:t>
      </w:r>
    </w:p>
    <w:p>
      <w:pPr/>
      <w:r>
        <w:rPr>
          <w:b w:val="1"/>
          <w:bCs w:val="1"/>
        </w:rPr>
        <w:t xml:space="preserve">Kateřina Kubzová, mluvčí PČR Ostrava: </w:t>
      </w:r>
      <w:r>
        <w:rPr/>
        <w:t xml:space="preserve">Opět apelujeme na řidiče, aby při odchodu ve vozidlech nic nenechávali. I prázdný batoh  může být pro zloděje lákadlem, a i když nedojde k odcizení, tak škoda poškozením může být  několikatisícová. Pamatujte, že auto není trezor."</w:t>
      </w:r>
    </w:p>
    <w:p>
      <w:pPr/>
      <w:r>
        <w:rPr/>
        <w:t xml:space="preserve">Policisté zloději napočítali škodu poškozením a odcizením na více jak  250.000 korun. Kradené věci muž prodával náhodně na ulici a peníze používal na nákup drog a potravin.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nového sběrného dvora běží podle harmonogramu</w:t>
      </w:r>
    </w:p>
    <w:p>
      <w:pPr/>
      <w:r>
        <w:rPr>
          <w:b w:val="1"/>
          <w:bCs w:val="1"/>
        </w:rPr>
        <w:t xml:space="preserve">V Opavě-Kylešovicích pokračuje stavba nového sběrného dvora. Vzniká na ploše o velikosti 6 a půl tisíce metrů čtverečních, bude největší ve městě a umožní tak i zpracování velkoobjemového odpadu a suti z domácností.</w:t>
      </w:r>
    </w:p>
    <w:p>
      <w:pPr/>
      <w:r>
        <w:rPr/>
        <w:t xml:space="preserve">Stavba nového sběrného dvora v místě zvaném Na Šlofárně v Opavě-Kylešovicích běží podle plánu. Aktuálně se pracuje na stavbě skladovací haly a objektu obsluhy.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 </w:t>
      </w:r>
      <w:r>
        <w:rPr/>
        <w:t xml:space="preserve">“V tuto chvíli probíhá nejvíce prací na objektu obsluhy, kde v tuto chvíli probíhají elektroinstalační práce a dále se pracuje na skladovací hale, kde probíhají betonáže soklů.”</w:t>
      </w:r>
    </w:p>
    <w:p>
      <w:pPr/>
      <w:r>
        <w:rPr/>
        <w:t xml:space="preserve">V objektu za mnou vznikne veškeré zázemí pro technických služeb a před ním bude dvanáctimetrová váha pro vážení odpadu.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</w:t>
      </w:r>
      <w:r>
        <w:rPr/>
        <w:t xml:space="preserve"> “Tady potom bude ještě betonový box pro uložení části odpadu, budou tady nějaké sadové úpravy, bude tady veřejné osvětlení.”</w:t>
      </w:r>
    </w:p>
    <w:p>
      <w:pPr/>
      <w:r>
        <w:rPr/>
        <w:t xml:space="preserve">Nový sběrný dvůr bude největší v Opavě a technickým službám umožní i zpracování odpadu, na který zatím nemají provozní kapacity.</w:t>
      </w:r>
    </w:p>
    <w:p>
      <w:pPr/>
      <w:r>
        <w:rPr>
          <w:b w:val="1"/>
          <w:bCs w:val="1"/>
        </w:rPr>
        <w:t xml:space="preserve">Martin Chalupski, vedoucí odboru přípravy a realizace investic, Magistrát města Opavy:</w:t>
      </w:r>
      <w:r>
        <w:rPr/>
        <w:t xml:space="preserve"> “To znamená, je to velkoobjemový odpad, nábytek, bude se tady vozit i suť od občanů.”</w:t>
      </w:r>
    </w:p>
    <w:p>
      <w:pPr/>
      <w:r>
        <w:rPr/>
        <w:t xml:space="preserve">Technické služby Opava aktuálně provozují tři sběrné dvory, kam lidé mohou vozit veškerý odpad, který nepatří do kontejnerů. 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“Jednou měsíčně určitě, to je tráva.” </w:t>
      </w:r>
    </w:p>
    <w:p>
      <w:pPr/>
      <w:r>
        <w:rPr/>
        <w:t xml:space="preserve">“Vyvážíme teď starý nábytek a ze sklepa nějaké věci. Sem tam nějaká suť.” </w:t>
      </w:r>
    </w:p>
    <w:p>
      <w:pPr/>
      <w:r>
        <w:rPr/>
        <w:t xml:space="preserve">Nový sběrný dvůr by měl být dokončen do konce listopadu letošního roku.</w:t>
      </w:r>
    </w:p>
    <w:p>
      <w:pPr/>
      <w:r>
        <w:rPr/>
        <w:t xml:space="preserve">---</w:t>
      </w:r>
    </w:p>
    <w:p>
      <w:pPr/>
      <w:r>
        <w:rPr/>
        <w:t xml:space="preserve">Zprávy krátké, 23. 7. 2024 17.00 - 1</w:t>
      </w:r>
    </w:p>
    <w:p>
      <w:pPr/>
      <w:r>
        <w:rPr/>
        <w:t xml:space="preserve">SRÁŽKA TRAMVAJÍ V OSTRAVĚ</w:t>
      </w:r>
    </w:p>
    <w:p>
      <w:pPr/>
      <w:r>
        <w:rPr/>
        <w:t xml:space="preserve">V Ostravě-Vítkovicích se v úterý ráno na tamní zastávce Dolní Vítkovice srazily dvě tramvaje. Jedna z nich nedobrzdila a po nárazu obě soupravy vykolejily. Při nehodě se nikdo nezranil.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</w:t>
      </w:r>
      <w:r>
        <w:rPr>
          <w:i w:val="1"/>
          <w:iCs w:val="1"/>
        </w:rPr>
        <w:t xml:space="preserve">: “”Na místě zasahovala profesionální jednotka hasičů z centrální stanice v Ostravě-Zábřehu. Po prvotním průzkumu povolal velitel zásahu i automobilový jeřáb, za jehož pomoci byla první ze souprav, u které došlo k vykolejení druhého podvozku, zvednuta zpět na koleje. O vyproštění druhé soupravy se postaral Dopravní podnik Ostrava.”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Smlouva na rekonstrukci podle E. Jiřičné je podepsána</w:t>
      </w:r>
    </w:p>
    <w:p>
      <w:pPr/>
      <w:r>
        <w:rPr>
          <w:b w:val="1"/>
          <w:bCs w:val="1"/>
        </w:rPr>
        <w:t xml:space="preserve">Ikonický výškový dům na Ostrčilově ulici v centru Ostravy je definitivně zachráněn. Podpisu smlouvy na jeho prodej a rekonstrukci se osobně zúčastnila i autorka návrhu věhlasná architektka Eva Jiřičná. Nový majitel se zavázal, že její projekt dodrží.</w:t>
      </w:r>
    </w:p>
    <w:p>
      <w:pPr/>
      <w:r>
        <w:rPr/>
        <w:t xml:space="preserve">Skvělá zpráva pro ostravskou architekturu - ikonická budova výškového domu na Ostrčilově ulici je zachráněna a navíc se bude rekonstruovat podle návrhu architektky Evy Jiřičné. Smlouva byla podepsána v honosných prostorách Grossmannovy vily, která byla také nedávno zachráněna. </w:t>
      </w:r>
    </w:p>
    <w:p>
      <w:pPr/>
      <w:r>
        <w:rPr/>
        <w:t xml:space="preserve">Smlouvu podepsali zástupci města, investora a právě také Eva Jiřičná. Developer se zavázal, že se bude řídit jejím návrhem. To patřila mezi podmínky města.</w:t>
      </w:r>
      <w:br/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"Prodejní cena je sice důležitá, ale ta přidaná hodnota je pro nás v samotné realizaci toho projektu. Kromě toho, že získáme 55 milionů korun, Ostrava získá více než 70 nových bytů a novou dominantu."</w:t>
      </w:r>
    </w:p>
    <w:p>
      <w:pPr/>
      <w:r>
        <w:rPr>
          <w:b w:val="1"/>
          <w:bCs w:val="1"/>
        </w:rPr>
        <w:t xml:space="preserve">Milín Kaňuščák, zástupce investora, společnosti First Skyscraper:</w:t>
      </w:r>
      <w:r>
        <w:rPr/>
        <w:t xml:space="preserve"> "Velmi se těšíme na spolupráci s paní Jiřičnou. My jsme s ní už v minulosti spolupracovali a věřím, že ta spolupráce bude dobrou."</w:t>
      </w:r>
    </w:p>
    <w:p>
      <w:pPr/>
      <w:r>
        <w:rPr/>
        <w:t xml:space="preserve">Budově už hrozilo zbourání a nyní vše nasvědčuje tomu, že se z ní stane nová dominanta města. </w:t>
      </w:r>
    </w:p>
    <w:p>
      <w:pPr/>
      <w:r>
        <w:rPr>
          <w:b w:val="1"/>
          <w:bCs w:val="1"/>
        </w:rPr>
        <w:t xml:space="preserve">Eva Jiřičná, architektka: </w:t>
      </w:r>
      <w:r>
        <w:rPr/>
        <w:t xml:space="preserve">"Tím, že zasklíme tu fasádu, nebude působit ten snížený prostor depresivně, zatímco teď, s tím vysokým parapetem a úzkými okny, se tam opravdu necítíte dobře. Přitom je tam úžasný výhled." </w:t>
      </w:r>
    </w:p>
    <w:p>
      <w:pPr/>
      <w:r>
        <w:rPr/>
        <w:t xml:space="preserve">Budova bude mít 23 pater se 75 byty. Nové budou zelené balkóny a parkovací dům. Developer za rekonstrukci zaplatí asi 400 milionů korun. Hotovo by mělo být za 3 roky.</w:t>
      </w:r>
    </w:p>
    <w:p>
      <w:pPr/>
      <w:r>
        <w:rPr/>
        <w:t xml:space="preserve">---</w:t>
      </w:r>
    </w:p>
    <w:p>
      <w:pPr/>
      <w:r>
        <w:rPr/>
        <w:t xml:space="preserve">Zprávy krátké, 23. 7. 2024 17.00 -2</w:t>
      </w:r>
    </w:p>
    <w:p>
      <w:pPr/>
      <w:r>
        <w:rPr/>
        <w:t xml:space="preserve">NOVÍ DOCENTI VE FN OSTRAVA</w:t>
      </w:r>
    </w:p>
    <w:p>
      <w:pPr/>
      <w:r>
        <w:rPr/>
        <w:t xml:space="preserve">Čtyři lékaři Fakultní nemocnice Ostrava nově získali akademický titul docent. Jsou jimi Marcela Káňová, Martin Havel, Jan Štembírek a Lubomír Tulinský. Všichni jsou také pedagogové na Lékařské fakultě Ostravské univerzity. Ve Fakultní nemocnici aktuálně působí 43 docentů.</w:t>
      </w:r>
    </w:p>
    <w:p>
      <w:pPr/>
      <w:r>
        <w:rPr/>
        <w:t xml:space="preserve">OBJEV OPAVSKÝCH ASTROFYZIKŮ</w:t>
      </w:r>
    </w:p>
    <w:p>
      <w:pPr/>
      <w:r>
        <w:rPr/>
        <w:t xml:space="preserve">Opavští astrofyzikové zjistili, že gravitační vlny vznikající u černých děr nebo při slučování hmotných těles ve vesmíru připomínají akordy hudebních nástrojů. Tyto "akordy" umožňují fyzikům lépe určit parametry objektů, které vlny generují, a také předpovědět případná kosmická nebezpečí pro lidstvo.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Havířově se dělaly shyby pro hendikepované děti</w:t>
      </w:r>
    </w:p>
    <w:p>
      <w:pPr/>
      <w:r>
        <w:rPr>
          <w:b w:val="1"/>
          <w:bCs w:val="1"/>
        </w:rPr>
        <w:t xml:space="preserve">V Havířově se konal již 7. ročník Světového dne shybů. I tentokrát chtěli ze sebe sportovci vydat co nejvíce, protože část výtěžku poputuje na podporu handicapovaných dětí.</w:t>
      </w:r>
    </w:p>
    <w:p>
      <w:pPr/>
      <w:r>
        <w:rPr/>
        <w:t xml:space="preserve">Takto v loňském roce putoval výtěžek ze sportovní akce při zdolávání počtu shybů na podporu handicapovaných dětí z domova Benjamín v Havířově. A Světový den shybů se na workoutovém hřišti konal i letos. </w:t>
      </w:r>
    </w:p>
    <w:p>
      <w:pPr/>
      <w:r>
        <w:rPr>
          <w:b w:val="1"/>
          <w:bCs w:val="1"/>
        </w:rPr>
        <w:t xml:space="preserve">Josef Rábl, organizátor sportovně-charitativní akce: </w:t>
      </w:r>
      <w:r>
        <w:rPr/>
        <w:t xml:space="preserve">"Je to soutěž ve shybech za šest hodin a hlavní je, že pomáháme dětem z domova Benjamín. Minulý rok jsme udělali 43 tisíc shybů, budeme se snažit počet překonat. Jsou tady i kluci z Prahy, Brna, hodně z posiloven z Havířova.”</w:t>
      </w:r>
    </w:p>
    <w:p>
      <w:pPr/>
      <w:r>
        <w:rPr/>
        <w:t xml:space="preserve">Akci přijelo podpořit přes padesát sportovců.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“Jsem tady už počtvrté. Prostě mě baví dělat shyby, když je to ještě spojené s nějakou dobrovolnou akcí. No a vybereme nějakou pěknou částku pro Benjamín."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"Minulý rok jsem udělala celkem 600 shybů a letos bych ráda táhla na 800 s tím, že zatím jich mám 200 a uplynula hodina. To, že příspěvky putují na charitu, mi připadá, jako velice dobrý nápad."</w:t>
      </w:r>
      <w:br/>
      <w:br/>
      <w:r>
        <w:rPr>
          <w:b w:val="1"/>
          <w:bCs w:val="1"/>
        </w:rPr>
        <w:t xml:space="preserve">Taťána Chmielová, vedoucí Benjamínu Havířov:</w:t>
      </w:r>
      <w:r>
        <w:rPr/>
        <w:t xml:space="preserve"> "Ta akce je věnována Benjamínu už několik let a že mladí lidé mají zájem o to, jak děti se zdravotním postižením žijí a že jim není lhostejný ten jejich osud a jejich život. Za to všem moc děkujeme.”</w:t>
      </w:r>
    </w:p>
    <w:p>
      <w:pPr/>
      <w:r>
        <w:rPr/>
        <w:t xml:space="preserve">V letošním roce díky shybům dostane Benjamín od sportovců přes 10 tisíc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Stříbrném jezeře se utkali nadějní plavci</w:t>
      </w:r>
    </w:p>
    <w:p>
      <w:pPr/>
      <w:r>
        <w:rPr>
          <w:b w:val="1"/>
          <w:bCs w:val="1"/>
        </w:rPr>
        <w:t xml:space="preserve">Na Stříbrném jezeře v Opavě se uskutečnil Slezský pohár a Mistrovství ČR v dálkovém plavání v kategoriích mladšího a staršího žactva. Těchto plaveckých závodů se každoročně účastní bezmála 300 plavců z celé ČR.</w:t>
      </w:r>
    </w:p>
    <w:p>
      <w:pPr/>
      <w:r>
        <w:rPr/>
        <w:t xml:space="preserve">Na Stříbrném jezeře se utkali nadějní plavci nejen z ČR, ale i Slovenska a Polska. Závodilo se na tratích na 1, 3, 5 a 10 km a ti nejlepší zvládli nejdelší trať za jednu hodinu a 59 minut. </w:t>
      </w:r>
    </w:p>
    <w:p>
      <w:pPr/>
      <w:r>
        <w:rPr>
          <w:b w:val="1"/>
          <w:bCs w:val="1"/>
        </w:rPr>
        <w:t xml:space="preserve">Petr Wolf, ředitel závodu: </w:t>
      </w:r>
      <w:r>
        <w:rPr/>
        <w:t xml:space="preserve">“Dnešní závody jsou Slezský pohár v dálkovém plavání. Máme tady dneska 280 účastníků, což je asi náš rekord po x letech. Máme tady i MČR žatstva, čili mladší žáci deseti, jedenáctiletí plavou 3 km, dvanácti, třináctiletí 5 km, takže dneska si to rozdali o své tituly."</w:t>
      </w:r>
    </w:p>
    <w:p>
      <w:pPr/>
      <w:r>
        <w:rPr>
          <w:b w:val="1"/>
          <w:bCs w:val="1"/>
        </w:rPr>
        <w:t xml:space="preserve">Kristýna Királová, Kúpele Piešťany: </w:t>
      </w:r>
      <w:r>
        <w:rPr/>
        <w:t xml:space="preserve">“Trať byla v pohodě, taková zajímavá, že nenudila během plavání, ale po těch 2 a půl km už to bylo náročné, už mě bolely strašně ruce a už jsem se modlila ať to skončí.”</w:t>
      </w:r>
    </w:p>
    <w:p>
      <w:pPr/>
      <w:r>
        <w:rPr>
          <w:b w:val="1"/>
          <w:bCs w:val="1"/>
        </w:rPr>
        <w:t xml:space="preserve">Leontýna Trněná, Jihlavský plavecký klub AXIS: </w:t>
      </w:r>
      <w:r>
        <w:rPr/>
        <w:t xml:space="preserve"> "Závod se mi povedl, takže jsem velmi spokojená. Mě se tady plave dobře, je to tady docela pěkné, sice tady je krátké kolečko, ale s holkama jsme si pomohly, potahaly jsme se, takže závod velmi dobrý."</w:t>
      </w:r>
    </w:p>
    <w:p>
      <w:pPr/>
      <w:r>
        <w:rPr>
          <w:b w:val="1"/>
          <w:bCs w:val="1"/>
        </w:rPr>
        <w:t xml:space="preserve">Denis Borovka, Swim Academy BoRa: </w:t>
      </w:r>
      <w:r>
        <w:rPr/>
        <w:t xml:space="preserve">"Dneska byla krásná voda, na můj vkus až moc teplá, ale jinak byl závod super. Jsem rád, že jsem vyhrál, je to vždycky taková vzpruha do dalších závodů v sezoně."</w:t>
      </w:r>
    </w:p>
    <w:p>
      <w:pPr/>
      <w:r>
        <w:rPr/>
        <w:t xml:space="preserve">Vítězové závodů získali titul Mistr ČR v dálkovém plavání pro rok 2024, vítězové Slezského poháru pak diplomy a věcné ceny.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2026-01-19T01:20:11+01:00</dcterms:created>
  <dcterms:modified xsi:type="dcterms:W3CDTF">2026-01-19T01:20:11+01:00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