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sledování nového dílu pořadu HOST DNE, tentokrát s tématikou výjimečné pomoci nemocným dětem. Těm pomáhají v Centru pro děti s postižením různými smyslovými metodami. A to díky paní doktorce Renátě Filatové, kterou vítám ve studiu. Dobrý den, vítejte u nás.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řekněte nám v úvodu našim divákům. Na co se zaměřujete u Vás a jak těm dětem můžete pomoct?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možná bych nejdříve řekla, že zastupuji organizaci, která se jmenuje ISNA-MSE. Je to nestátní nezisková organizace, která má čtyři střediska. V jednom z nich se věnujeme intenzivní neurosenzorické rehabilitaci. A právě v těchto prostorách nabízíme klientům s různou formou postižení nejčastěji v posledních dvou letech dětem, ale dříve to bylo i lidem staršího věku, tak poskytujeme neurosenzorické rehabilitace. Máme k dispozici osm Snoezelen místností a v těchto místnostech pracují různí odborníci od fyzioergoterapeuta, muzikoterapeuta, aromaterapeuta, sociálního patologa, sociálního pedagoga, speciálního pedagoga, maséra, psychologa. Taková řekněme velmi dobrá základna pro působení na lidi s postižením. Ve zvláštním prostředí, které vlastně podtrhuje profesi každého z nich. Moje role v této rehabilitaci je vést tyto odborníky v nějakém terapeutickém plánu, který je optimální na každé to dítě, které k nám přichází. Ty hodiny, které u nás to dítě stráví, jsou různě dlouhé. Ale pokud se bavíme o intenzivní, individuální terapii, tak je to nejčastěji 80 terapeutických hodin za měsíc. Tedy 4 hodiny denně, od pondělí do pátku čtyři týdny.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 tímto způsobem můžete dětem pomoct?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My máme opravdu velmi široké spektrum dětí s různými diagnózami. Nejčastěji se k nám ale dostávají děti s různou formou autismu, vývojové dysplazie, DMO, svalové, různé handicapy apod..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uvést konkrétní příklad, jak vlastně díky vaší péči se dětem ulevilo nebo kde se posunuly v té své léčbě?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aktuálně třeba pracujeme s chlapečkem, těch příběhů je hodně. My sanujeme zhruba 120 rodin ročně, které naše zařízení navštíví. Můžeme obecně tvrdit z těch dat, které máme, že to dítě, které k nám přijde na intenzivní terapii 80hodinovou, tak posuneme ve vývoji zhruba o jeden rok. To znamená to, co by prožili a co by načerpali v průběhu jednoho roku, kdy chodí do školky, do školy, na různé fyzio po hodinách tak u nás zvládnou za jeden měsíc. Co se týká konkrétních příběhů, tak teď mám v hlavě jeden takový, který mi rezonuje významně. Je to chlapeček, který byl ve vegetativním stavu a pracujeme s ním už je to asi sedmý měsíc, kdy na střídačku jezdí k nám jeden měsíc a druhý měsíc do intenzivní fyzioterapie. Tento chlapec začíná komunikovat a začíná se emočně projevovat a prostě vidíme, že z nějakého stadia absolutně jako nevnímajícího, je zpátky mezi námi. Mentálně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na tomto případě jak, jak to funguje.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Je třeba si uvědomit, že neurosenzorika je něco, co vlastně je před vším. Před všemi dovednostmi, které máme. Jestli umíme mluvit, chodit, jakkoliv prostě komunikovat. Toto tomu všemu předchází schopnost vnímat v rámci senzorických vjemů. Pokud naše smysly, řekněme, jsou lhostejné vůči smyslovým nabídkám, no tak pochopitelně se do centra těch receptorů prostě nemůžou dostat ty informace, které potom mozek dál zpracovává a nějakým způsobem z nich vychází a čerpá z těch zkušeností pro další život. My pracujeme na úrovni 21 smyslů a můžeme si to představit tak, že toho člověka díky té smyslové intervence, kterou mu nabízíme v různých kvalitách, různými technikami a tak dále, tak ho můžeme posunout nebo může se zdát, že jeho intelekt se zvyšuje. My jim otevřeme dveře do světa jejich smyslového vnímání a to pak způsobí, že další schopnosti jakoby ten člověk získává rychleji, lépe je chápe a dává si je do logických souvislostí. Pracujeme na úrovni neurosenzoriky, kognitivních tréninků, behaviorálních a prostě dalších terapií. Nejde jenom o Snoezelen.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vy jste mezinárodní lektorka. Předáváte ty své zkušenosti dál. Jak jsou na tom ve světě? Je to srovnatelné prostředí a srovnatelné počty pacientů jako u vás?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Já nemůžu mluvit o pacientech v těch jednotlivých zařízeních. Já můžu mluvit o tom, jak šikovní jsou naši odborníci. A musím říct, že jsme na tom moc dobře. Ale nebylo tomu tak vždycky. Ještě stále jsou provozy, kde je Snoezelen vnímán jako zvláštní místnost, ve které se zapnou světýlka a ty nám způsobí. V uvozovkách, vyléčení pacienta. Tak takhle to nefunguje. Nicméně čím dál tím více je lidí proškolených v ČR, jsou velmi schopní a musím říct, že Češi a Slováci jsou naučeni přemýšlet sami za sebe, vytvářet si různé pomůcky, když je nemůžeme sehnat. To tady ještě pořád zůstává a je to velký rozdíl oproti cizině.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kolik takových zařízení například v Moravskoslezském kraji je, které můžou takovým způsobem jako vy pomáhat nemocným dětem?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Tady není žádné jiné podobné zařízení. Existují v České i Slovenské republice neurorehabilitace, které pracují primárně s fyzioterapií a mají třeba Snoezelenovou místnost a v té místnosti nabízejí prostě nějaký omezený potenciál těch terapií. My to máme opačně. My máme 8 Snoezelenových místností a primárně ti odborníci pracují v těchto místnostech. Práce s neurosenzorikou na téhle úrovni v České a Slovenské republice, neznám žádné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 mi vyplývá, že určitě řada rodičů se na vás obrací a vy už nemáte kapacitu a musíte je odmítat.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je neodmítáme, my je posouváme v čase. To znamená, že ty termíny pro nástup jsou třeba 3, 4 měsíce, ale někteří rodiče se hlásí i třeba rok dopředu, aby si zajistili třeba zrovna prázdninové termíny, které jsou úplně obsazené. To je pravda. Je taky pravda, že v celé řadě zařízení, které jsou v rámci republiky rehabilitační, tak se čím dál tím více lidí školí, jako zrovna třeba v našem institutu. A spoustu těch technik mohou nabídnout i u sebe v nějakém sice omezeném prostoru, ale přesto jako funkčně, takže odkazujeme i na takové spřátelené organizace.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dětí asi tady v rámci třeba kraje nebo republiky je, kteří mají tu diagnózu, která prostě potřebují tady tento typ pomoci?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já úplně ty statistické data neznám, ale shodou okolností jsem se teď dívala na nějakou práci, a tam se uvádí, že 4500 dětí jen s DMO je v rámci ČR. Takže si představme potom zase ten další balíček lidí s autismem a třeba chromozomální poruchy DNA, mentální postižení, kombinované postižení, to všechno prostě se naskládá. Těch dětí je opravdu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nevyužijí Snoezelen, jakým způsobem se léčí, to už jste naznačila. Ale co dál, s nimi? Mohou se i v průběhu dospělého věku vrátit třeba k vám? Má ta léčba takový dopad jako v dětském věku?</w:t>
      </w:r>
    </w:p>
    <w:p>
      <w:pPr/>
      <w:r>
        <w:rPr>
          <w:b w:val="1"/>
          <w:bCs w:val="1"/>
        </w:rPr>
        <w:t xml:space="preserve">Renáta Filatová, prezidentka a zakladatelka ISNA-MSE v ČR a SR: </w:t>
      </w:r>
      <w:r>
        <w:rPr/>
        <w:t xml:space="preserve">Tak samozřejmě největší dopad to má v raném věku. Do těch šesti let, vždycky rodičům říkám prostě "odložte svůj osobní život". To je fakt hrozné, ale prostě odložte svoje nějaké plány a soustřeďte se na rehabilitaci svého dítěte. Prostě do těch šesti let je to velmi zásadní. Po šestém roce se určité struktury uzavírají a už pracujeme hodně jako ze zkušeností a tak dál. Ale vždycky mozek je plastický, to znamená vždycky 5 minut před smrtí se dokáže mozek naučit novou věc. To je bez debat. Ale už to nebude tak jako v tom dětství. To už chápeme. Ani nemusíme být odborníci, že to tak funguje. Ale celá řada těchto lidí, kteří u nás vlastně jako dětí začínají, tak rehabilitaci budou potřebovat celý život. Celý život, aby vůbec jako v nějaké kondici byli a aby ten život jako zvládaly. Takže určitě to má smysl.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doktorko, já Vám děkuji za užitečné informace pro naše diváky. A Vám děkuji za pozornost.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30-07-2024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2026-06-21T19:09:22+02:00</dcterms:created>
  <dcterms:modified xsi:type="dcterms:W3CDTF">2026-06-21T19:09:22+02:00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