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začaly plošné opravy cest</w:t>
      </w:r>
    </w:p>
    <w:p>
      <w:pPr/>
      <w:r>
        <w:rPr>
          <w:b w:val="1"/>
          <w:bCs w:val="1"/>
        </w:rPr>
        <w:t xml:space="preserve">Hned v několika ulicích v současné době probíhají práce na opravách povrchu. Havířovská radnice na rekonstrukce vyčlenila přes 9 milionů korun. Veškeré práce by měly skončit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“To je takové malé zrníčko, které se zavádí jehlou pod ultrazvukovou kontrolou, jenom s místním znecitlivěním.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w:t>
      </w:r>
    </w:p>
    <w:p>
      <w:pPr/>
      <w:r>
        <w:rPr>
          <w:b w:val="1"/>
          <w:bCs w:val="1"/>
        </w:rPr>
        <w:t xml:space="preserve">Michaela Gabzdylová, lékařka Nemocnice Havířov: </w:t>
      </w:r>
      <w:r>
        <w:rPr/>
        <w:t xml:space="preserve">"Výhodou toho zrna je, že je dobře vidět i na mamografu, takže ten odstraněný preparát z toho prsu, my si vkládáme přímo na operačním sále do takového malého mobilního mamografu a vidíme krásně na snímku polohu toho magnetického zrna, již i nádoru a okrajů kolem, zda není potřeba odstranit ještě další část zdravé tkáně, abychom tu jistotu měli, že jsme opravdu v té zdravé tkáni.”</w:t>
      </w:r>
    </w:p>
    <w:p>
      <w:pPr/>
      <w:r>
        <w:rPr/>
        <w:t xml:space="preserve">Zavedené magnetické zrno může zůstat v nádoru až šest měsíců. Takto se aplikuje u pacientek, kterým byla primárně indikována onkologická léčba. Nádor se může natolik zmenšit, že je pak nehmatný. Díky zrnu je při operaci opět krásně vidět. Nemocnice bude chtít přístroj zakoupit.</w:t>
      </w:r>
    </w:p>
    <w:p>
      <w:pPr/>
      <w:r>
        <w:rPr>
          <w:b w:val="1"/>
          <w:bCs w:val="1"/>
        </w:rPr>
        <w:t xml:space="preserve">Silvie Skotnicová, marketingový a PR manažer Nemocnice Havířov: </w:t>
      </w:r>
      <w:r>
        <w:rPr/>
        <w:t xml:space="preserve">"Naše nemocnice je jedna z prvních, která tuto metodu testuje a musíme říct, že máme samé pozitivní ohlasy a díky tomu, že doteď si přístroj půjčujeme, tak máme v plánu ho v příštím roce zahrnout do investic a chtěli bychom si ho zakoupit, abychom ho měli k dispozici trvale. Jelikož je pacient vždy u nás na prvním místě, tak si myslím, že tato metoda přinese spoustu benefitů pacientkám, bude pro ně šetrnější, budou mít menší operační rány, komplikace, tak už jen kvůli toho bychom ho chtěli koupit a budeme rádi, za každou novou pacientku, které to budou využívat.”</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Bouřka vyvrátila stromy v areálu minigolfu</w:t>
      </w:r>
    </w:p>
    <w:p>
      <w:pPr/>
      <w:r>
        <w:rPr>
          <w:b w:val="1"/>
          <w:bCs w:val="1"/>
        </w:rPr>
        <w:t xml:space="preserve">V areálu minigolfu sobotní bouřka vyvrátila vzrostlý strom. Návštěvníkům se naštěstí nic nestalo. Z bezpečnostních důvodů musela Správa sportovních a rekreačních zařízení uzavřít na pár dnů i sekci trampolín.</w:t>
      </w:r>
    </w:p>
    <w:p>
      <w:pPr/>
      <w:r>
        <w:rPr/>
        <w:t xml:space="preserve">Sobotní bouřka a silný vítr takto hravě vytrhl i s kořeny jeden ze stromů v areálu minigolfu a poškodil i druhou borovici. Naštěstí návštěvníci ze sportoviště stihli před bouřkou odejít, nebo se schovali pod přístřešek.</w:t>
      </w:r>
    </w:p>
    <w:p>
      <w:pPr/>
      <w:r>
        <w:rPr>
          <w:b w:val="1"/>
          <w:bCs w:val="1"/>
        </w:rPr>
        <w:t xml:space="preserve">Radim Kalus, vedoucí VÚH SSRZ: </w:t>
      </w:r>
      <w:r>
        <w:rPr/>
        <w:t xml:space="preserve">"Naštěstí spadly tak, že nepoškodily ani dráhy, ani oplocení, že spadly do bezpečného prostoru.” </w:t>
      </w:r>
    </w:p>
    <w:p>
      <w:pPr/>
      <w:r>
        <w:rPr/>
        <w:t xml:space="preserve">Nicméně vy jste museli přistoupit k uzavření jedné atrakce, a tou jsou trampolíny. Z jakého důvodu? </w:t>
      </w:r>
    </w:p>
    <w:p>
      <w:pPr/>
      <w:r>
        <w:rPr>
          <w:b w:val="1"/>
          <w:bCs w:val="1"/>
        </w:rPr>
        <w:t xml:space="preserve">Radim Kalus, vedoucí VÚH SSRZ: </w:t>
      </w:r>
      <w:r>
        <w:rPr/>
        <w:t xml:space="preserve">"Jelikož byl velký spád vody a trampolíny jsou uloženy na holé zemině, takže jakmile je ta země promáčená, tak máme obavy, aby když návštěvníci skáčou, aby se nám ta zem nesesunula. Je tam metrová hloubka." </w:t>
      </w:r>
    </w:p>
    <w:p>
      <w:pPr/>
      <w:r>
        <w:rPr/>
        <w:t xml:space="preserve">Nedá se tomu předejít, je to takto technologicky správně, že ty trampolíny jsou takto v té zemi?</w:t>
      </w:r>
    </w:p>
    <w:p>
      <w:pPr/>
      <w:r>
        <w:rPr>
          <w:b w:val="1"/>
          <w:bCs w:val="1"/>
        </w:rPr>
        <w:t xml:space="preserve">Radim Kalus, vedoucí VÚH SSRZ: </w:t>
      </w:r>
      <w:r>
        <w:rPr/>
        <w:t xml:space="preserve">“Je to dáno výrobcem, který to takto všude po celé Evropě montuje, že to je do holé země bez betonáže, bez ničeho. Je to takto volně uložené. Pokud nebude pršet, tak následující den už by mohly být v provozu.”</w:t>
      </w:r>
    </w:p>
    <w:p>
      <w:pPr/>
      <w:r>
        <w:rPr/>
        <w:t xml:space="preserve">K vyvrácení stromu došlo i v areálu haly Slavie. Další větší škody ale město neeviduje. Radost ale nemají někteří řidiči, kterým padající větve poničily auta. </w:t>
      </w:r>
    </w:p>
    <w:p>
      <w:pPr/>
      <w:r>
        <w:rPr>
          <w:b w:val="1"/>
          <w:bCs w:val="1"/>
        </w:rPr>
        <w:t xml:space="preserve">Petr Sobek, odbor komunálních služeb: </w:t>
      </w:r>
      <w:r>
        <w:rPr/>
        <w:t xml:space="preserve">“Největší problém vždy je vítr, který je doprovázený touto bouřkou, padající listí, které při odvodnění způsobí to, že se ucpou uliční vpusti. To znamená, že začne stoupat voda a musí vyjíždět hasiči, technické služby a čistit vpusti a to je vždy největší problém zatopení. Stabilně je zatopená Jitřenka, tam je největší problém a další problém byl na ulici Gogolova. Přímo nějaké škody zatím hlášeny nemáme.”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2026-06-26T19:41:02+02:00</dcterms:created>
  <dcterms:modified xsi:type="dcterms:W3CDTF">2026-06-26T19:41:02+02:00</dcterms:modified>
</cp:coreProperties>
</file>

<file path=docProps/custom.xml><?xml version="1.0" encoding="utf-8"?>
<Properties xmlns="http://schemas.openxmlformats.org/officeDocument/2006/custom-properties" xmlns:vt="http://schemas.openxmlformats.org/officeDocument/2006/docPropsVTypes"/>
</file>