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Část trasy pacientka musela letět v podvěsu vrtulníku</w:t>
      </w:r>
    </w:p>
    <w:p>
      <w:pPr/>
      <w:r>
        <w:rPr>
          <w:b w:val="1"/>
          <w:bCs w:val="1"/>
        </w:rPr>
        <w:t xml:space="preserve">Záchrana pacientů pomocí palubního jeřábu vrtulníků je stále častější, zejména v případě úrazů v horském terénu. V neděli spěchali záchranáři do Beskyd, kde se při pádu zranila cyklistka. Do příletu vrtulníku se o pacientku postarala Horká služba.</w:t>
      </w:r>
    </w:p>
    <w:p>
      <w:pPr/>
      <w:r>
        <w:rPr/>
        <w:t xml:space="preserve">V Integrovaném bezpečnostním centru v Ostravě bylo v neděli 25. srpna pár minut po poledni živo. Téměř současně přijali operátoři tísňové volání z Komorní Lhotky, kde hořel dům a z Beskyd, kde v nepřístupném terénu u obce Řeka spadla žena z kola a zranila se. Na místo vyrazili členové Horské služby na čtyřkolce a také vrtulník s lékařem.</w:t>
      </w:r>
    </w:p>
    <w:p>
      <w:pPr/>
      <w:r>
        <w:rPr>
          <w:b w:val="1"/>
          <w:bCs w:val="1"/>
        </w:rPr>
        <w:t xml:space="preserve">Česlav Jadamus, člen Horské služby Beskydy: </w:t>
      </w:r>
      <w:r>
        <w:rPr/>
        <w:t xml:space="preserve">"Cyklistka měla po pádu z kola poraněné obě horní končetiny, byla potlučená, odřená, udávala bolest v pánvi a měli jsme podezření i na otřes mozku. Provedli jsme prvotní ošetření a čekali na přílet vrtulníku ZZS MS kraje." </w:t>
      </w:r>
    </w:p>
    <w:p>
      <w:pPr/>
      <w:r>
        <w:rPr/>
        <w:t xml:space="preserve">Z Ostravy odstartoval vrtulník na palubě s lékařem zdravotnické záchranné služby. Ten byl, vzhledem k nepřístupnosti terénu v lese pod vrchem Velký Lipový, vysazen pomocí palubního jeřábu. </w:t>
      </w:r>
    </w:p>
    <w:p>
      <w:pPr/>
      <w:r>
        <w:rPr>
          <w:b w:val="1"/>
          <w:bCs w:val="1"/>
        </w:rPr>
        <w:t xml:space="preserve">Lukáš Humpl, mluvčí ZZS MS kraje: </w:t>
      </w:r>
      <w:r>
        <w:rPr/>
        <w:t xml:space="preserve">"Padesátiletá žena si přivodila při pádu z jízdního kola poranění horních končetin. Po  základním ošetření byla za asistence horské služby vyzvednuta a v podvěsu vrtulníku  přenesena na místo mezipřistání. Po dalším ošetření ji záchranáři vzdušnou cestou přepravili  do frýdecko-místecké nemocnice a předali do péče zdravotníků tamního urgentního příjmu."</w:t>
      </w:r>
    </w:p>
    <w:p>
      <w:pPr/>
      <w:r>
        <w:rPr/>
        <w:t xml:space="preserve">Záchrana osob v nepřístupném terénu pomocí palubního jeřábu vrtulníku se stala nedílnou součástí práce záchranářů z MS kraje. Za loňský rok takto pomáhali v 17 případech, letos se lékař k pacientovi spouštěl už 14 krát. </w:t>
      </w:r>
    </w:p>
    <w:p>
      <w:pPr/>
      <w:r>
        <w:rPr/>
        <w:t xml:space="preserve">---</w:t>
      </w:r>
    </w:p>
    <w:p>
      <w:pPr>
        <w:pStyle w:val="Heading1"/>
      </w:pPr>
      <w:r>
        <w:rPr>
          <w:sz w:val="36"/>
          <w:szCs w:val="36"/>
        </w:rPr>
        <w:t xml:space="preserve">Alzheimer centrum F-M se postará o 115 klientů</w:t>
      </w:r>
    </w:p>
    <w:p>
      <w:pPr/>
      <w:r>
        <w:rPr>
          <w:b w:val="1"/>
          <w:bCs w:val="1"/>
        </w:rPr>
        <w:t xml:space="preserve">Soukromý investor připravuje ve Frýdku-Místku výstavbu Alzheimer centra. Aktuálně už má hotovou vizualizaci finální podoby a připravuje podklady pro stavební povelní. Zařízení nabídne kapacitu 115 lůžek a stavba by měla začít příští rok.</w:t>
      </w:r>
    </w:p>
    <w:p>
      <w:pPr/>
      <w:r>
        <w:rPr/>
        <w:t xml:space="preserve">Území za fotbalovým stadionem ve Frýdku-Místku by mělo  v následujících letech dostávat novou podobu. Město už dlouhodobě jedná se  soukromým investorem, který tady připravuje výstavbu Alzheimer centra.</w:t>
      </w:r>
    </w:p>
    <w:p>
      <w:pPr/>
      <w:r>
        <w:rPr>
          <w:b w:val="1"/>
          <w:bCs w:val="1"/>
        </w:rPr>
        <w:t xml:space="preserve">Marcel Sikora (KDU-ČSL/SPOLU), náměstek primátora  Frýdku-Místku:</w:t>
      </w:r>
      <w:r>
        <w:rPr/>
        <w:t xml:space="preserve"> "Je všeobecně známo, že populace stárne a lidé se dožívají  vyššího věku. A proto také přibývají nemocni jako je Alzheimerova choroba, či  různé typy stařecké demence. Na tento stav samozřejmě reaguje i město. A já  vítám aktivitu soukromého investora, který projevil zájem postavit zařízení  poskytující péči osobám s Alzheimerovou chorobou v lokalitě Berlín  II."</w:t>
      </w:r>
    </w:p>
    <w:p>
      <w:pPr/>
      <w:r>
        <w:rPr>
          <w:b w:val="1"/>
          <w:bCs w:val="1"/>
          <w:i w:val="1"/>
          <w:iCs w:val="1"/>
        </w:rPr>
        <w:t xml:space="preserve">Petr Valový, ředitel Clementas Medela:</w:t>
      </w:r>
      <w:r>
        <w:rPr>
          <w:i w:val="1"/>
          <w:iCs w:val="1"/>
        </w:rPr>
        <w:t xml:space="preserve"> "</w:t>
      </w:r>
      <w:r>
        <w:rPr>
          <w:i w:val="1"/>
          <w:iCs w:val="1"/>
        </w:rPr>
        <w:t xml:space="preserve">Aktuálně máme hotové finální vizualizace budovy,  rozmístění pokojů, kdy už dneska víme, že celková kapacita je 115 lůžek,  z čehož je většina jednolůžkových pokojů. Nyní pracujeme na projektové  dokumentaci, abychom mohli mít vydáno ještě letos nebo zkraje příštího roku  stavební povolení. Stavba by měla začít v druhé polovině příštího roku.  Jedná se totiž také o koordinaci s městem Frýdek-Místek, které tam buduje  teplovod a příjezdovou komunikaci."</w:t>
      </w:r>
    </w:p>
    <w:p>
      <w:pPr/>
      <w:r>
        <w:rPr/>
        <w:t xml:space="preserve">Samotná stavba by pak měla trvat maximálně 14 měsíců.</w:t>
      </w:r>
      <w:br/>
    </w:p>
    <w:p>
      <w:pPr/>
      <w:r>
        <w:rPr>
          <w:b w:val="1"/>
          <w:bCs w:val="1"/>
        </w:rPr>
        <w:t xml:space="preserve">Marcel Sikora (KDU-ČSL/SPOLU), náměstek primátora  Frýdku-Místku:</w:t>
      </w:r>
      <w:r>
        <w:rPr/>
        <w:t xml:space="preserve"> "Město připraví infrastrukturu, tedy inženýrské sítě a  příjezdové komunikace a následně se bude částečně podílet na provozu.  Samozřejmě tato forma spolupráce vyjde pro město daleko výhodněji, než kdyby  stavělo své vlastní zařízení, které by muselo následně provozovat samo."</w:t>
      </w:r>
    </w:p>
    <w:p>
      <w:pPr/>
      <w:r>
        <w:rPr>
          <w:b w:val="1"/>
          <w:bCs w:val="1"/>
          <w:i w:val="1"/>
          <w:iCs w:val="1"/>
        </w:rPr>
        <w:t xml:space="preserve">Petr Valový, ředitel Clementas Medela:</w:t>
      </w:r>
      <w:r>
        <w:rPr>
          <w:i w:val="1"/>
          <w:iCs w:val="1"/>
        </w:rPr>
        <w:t xml:space="preserve"> "</w:t>
      </w:r>
      <w:r>
        <w:rPr>
          <w:i w:val="1"/>
          <w:iCs w:val="1"/>
        </w:rPr>
        <w:t xml:space="preserve">Budou zde terapeutické místnosti, dílny vlastní kuchyň  pro vyváženou stravu, prádelna. A každé patro bude mít vlastní venkovní terasu  s posezením a celá bezbariérová zahrada a mnoho dalšího."</w:t>
      </w:r>
    </w:p>
    <w:p>
      <w:pPr/>
      <w:r>
        <w:rPr>
          <w:b w:val="1"/>
          <w:bCs w:val="1"/>
        </w:rPr>
        <w:t xml:space="preserve">Marcel Sikora (KDU-ČSL/SPOLU), náměstek primátora  Frýdku-Místku:</w:t>
      </w:r>
      <w:r>
        <w:rPr/>
        <w:t xml:space="preserve"> "Dokončení je naplánováno na přelom roku 2026 a 2027.  Soukromý investor vyčíslil náklady na 230 milionů korun."</w:t>
      </w:r>
    </w:p>
    <w:p>
      <w:pPr/>
      <w:r>
        <w:rPr/>
        <w:t xml:space="preserve">Město připravuje vedle Alzheimer centra výstavu nového  zařízení Domovinka, které bude určeno osobám se sníženou soběstačností. Dále  také uvažuje o možnosti nabídnout další okolní pozemky investorům pro výstavbu  nových bytových domů.</w:t>
      </w:r>
      <w:br/>
    </w:p>
    <w:p>
      <w:pPr/>
      <w:r>
        <w:rPr/>
        <w:t xml:space="preserve">---</w:t>
      </w:r>
    </w:p>
    <w:p>
      <w:pPr/>
      <w:r>
        <w:rPr/>
        <w:t xml:space="preserve">Krátké zprávy 26. 8. 2024 17.00 - 1</w:t>
      </w:r>
    </w:p>
    <w:p>
      <w:pPr/>
      <w:r>
        <w:rPr/>
        <w:t xml:space="preserve">OSTRAVA NECHCE ZÁLOHOVÁNÍ PET LAHVÍ</w:t>
      </w:r>
    </w:p>
    <w:p>
      <w:pPr/>
      <w:r>
        <w:rPr/>
        <w:t xml:space="preserve">Pokud ji schválí vláda, měla by brzy vstoupit v platnost novela zákona o obalech. Ta počítá se zálohováním PET lahví a plechovek a de facto zpoplatněním slevových letáků obchodních řetězců. Nejen v našem regionu ale návrh nepadá na úrodnou půdu. Například Ostrava a Bohumín jsou rázně proti.</w:t>
      </w:r>
      <w:br/>
    </w:p>
    <w:p>
      <w:pPr/>
      <w:r>
        <w:rPr/>
        <w:t xml:space="preserve">STRÁŽNÍCI V OSTRAVĚ POHLÍDAJÍ PŘECHODY</w:t>
      </w:r>
    </w:p>
    <w:p>
      <w:pPr/>
      <w:r>
        <w:rPr/>
        <w:t xml:space="preserve">S příchodem nového školního roku ostravští strážníci v ranních hodinách opět dohlédnou na bezpečnost dětí u vytipovaných rizikových přechodů pro chodce poblíže základních a mateřských škol.  Ostravská městská policie ale pro bezpečí školou povinných dětí v silničním provozu dělá daleko více, a to v rámci řady preventivních projektů a aktivit.</w:t>
      </w:r>
    </w:p>
    <w:p>
      <w:pPr/>
      <w:r>
        <w:rPr/>
        <w:t xml:space="preserve">---</w:t>
      </w:r>
    </w:p>
    <w:p>
      <w:pPr>
        <w:pStyle w:val="Heading1"/>
      </w:pPr>
      <w:r>
        <w:rPr>
          <w:sz w:val="36"/>
          <w:szCs w:val="36"/>
        </w:rPr>
        <w:t xml:space="preserve">Příčinou požáru byla nedbalá manipulace s ohněm</w:t>
      </w:r>
    </w:p>
    <w:p>
      <w:pPr/>
      <w:r>
        <w:rPr>
          <w:b w:val="1"/>
          <w:bCs w:val="1"/>
        </w:rPr>
        <w:t xml:space="preserve">Náročný zásah ve velkém vedru mají za sebou frýdeckomístečtí hasiči. V Komorní Lhotce totiž začala hořet střecha domu a jednotky samozřejmě musejí i v horkém počasí zasahovat v nehořlavých oblecích a s veškerou ochranou výstrojí. Příčinou požáru byla nedbalost.</w:t>
      </w:r>
    </w:p>
    <w:p>
      <w:pPr/>
      <w:r>
        <w:rPr/>
        <w:t xml:space="preserve">Požár dvoupodlažního domku v Komorní Lhotce na Frýdeckomístecku byl ohlášen v neděli krátce po poledni. Na místo vyrazily dvě profesionální jednotky z Nošovic a Frýdku-Místku a dále 5 jednotek dobrovolných hasičů. Už při příjezdu hasičů na místo šlehaly plameny ze štítu domu.</w:t>
      </w:r>
    </w:p>
    <w:p>
      <w:pPr/>
      <w:r>
        <w:rPr>
          <w:b w:val="1"/>
          <w:bCs w:val="1"/>
        </w:rPr>
        <w:t xml:space="preserve">Jakub Kozák, mluvčí HZS MS kraje:</w:t>
      </w:r>
      <w:r>
        <w:rPr/>
        <w:t xml:space="preserve"> "Hasiči okamžitě jedním proudem vody zastavili šíření plamenů pod střechou a v dýchací  technice vstoupili do domu. Pomocí páčidel museli rozebrat vnitřní konstrukci střechy, aby  se dostali k ohnisku požáru. S jeho hledáním jim pomáhala termokamera."</w:t>
      </w:r>
    </w:p>
    <w:p>
      <w:pPr/>
      <w:r>
        <w:rPr/>
        <w:t xml:space="preserve">Hasiči využili k zásahu také automobilovou plošinu. Z jejího koše střechu pomocí aku nářadí střechu postupně rozebírali a hledali další ohniska. Teploměr ukazoval přes třicet stupňů celsia a v oblecích s dýchacími maskami byla likvidace požáru velmi náročná i pro trénované hasiče. Příčina požáru byla v tomo případě jasná. </w:t>
      </w:r>
    </w:p>
    <w:p>
      <w:pPr/>
      <w:r>
        <w:rPr>
          <w:b w:val="1"/>
          <w:bCs w:val="1"/>
        </w:rPr>
        <w:t xml:space="preserve">Jakub Kozák, mluvčí HZS MS kraje: </w:t>
      </w:r>
      <w:r>
        <w:rPr/>
        <w:t xml:space="preserve">"Příčinou vzniku byla nedbalost při práci s otevřeným ohněm během  rekonstrukce domu."</w:t>
      </w:r>
    </w:p>
    <w:p>
      <w:pPr/>
      <w:r>
        <w:rPr/>
        <w:t xml:space="preserve">Pod kontrolu dostali hasiči situaci za necelou půlhodinu. Na místě zůstala na dohled místní dobrovolná jednotka.  Vyšetřovatel na místě předběžně vyčíslil škodu na 100 tisíc korun, ale uchráněné hodnoty mají cenu přibližně 1,5 milionu.</w:t>
      </w:r>
    </w:p>
    <w:p>
      <w:pPr/>
      <w:r>
        <w:rPr/>
        <w:t xml:space="preserve">---</w:t>
      </w:r>
    </w:p>
    <w:p>
      <w:pPr>
        <w:pStyle w:val="Heading1"/>
      </w:pPr>
      <w:r>
        <w:rPr>
          <w:sz w:val="36"/>
          <w:szCs w:val="36"/>
        </w:rPr>
        <w:t xml:space="preserve">Ostravští baseballisté budou odvracet konec sezony</w:t>
      </w:r>
    </w:p>
    <w:p>
      <w:pPr/>
      <w:r>
        <w:rPr>
          <w:b w:val="1"/>
          <w:bCs w:val="1"/>
        </w:rPr>
        <w:t xml:space="preserve">Baseballisté Arrows Ostrava se po loňském boji o záchranu v extralize letos probojovali mezi čtyři nejlepší týmy. V duelu o postup do finále narazili na brněnské Draky a zatím se jim bohužel vůbec nedaří.</w:t>
      </w:r>
    </w:p>
    <w:p>
      <w:pPr/>
      <w:r>
        <w:rPr/>
        <w:t xml:space="preserve">Baseballisté Arrows Ostrava se po dvou letech opět probojovali do  play off. Ale v semifinále proti vítězi základní části Drakům Brno  ztrácejí 0:3 na zápasy. Po úvodní prohře 1:5 v Brně se těšili na domácí  zápas. Ale v něm propadli. Hosté už ve třetí směně získali vedení 5:0 a  dále zápas kontrolovali. Nakonec z toho byl výprask 0:15.</w:t>
      </w:r>
    </w:p>
    <w:p>
      <w:pPr/>
      <w:r>
        <w:rPr>
          <w:b w:val="1"/>
          <w:bCs w:val="1"/>
        </w:rPr>
        <w:t xml:space="preserve">Aleš Navrátil, Arrows Ostrava: </w:t>
      </w:r>
      <w:r>
        <w:rPr/>
        <w:t xml:space="preserve"> „Ze začátku nám dali nadhazovači šanci v prvních dvou směnách, ale pak  jsme udělali nějaké chyby, které Draci potrestali a pak se to s námi vezlo.“</w:t>
      </w:r>
    </w:p>
    <w:p>
      <w:pPr/>
      <w:r>
        <w:rPr/>
        <w:t xml:space="preserve">Ostravané pak prohráli i třetí zápas  série v Brně 2:5, kdy předvedli daleko lepší výkon. Ale už jsou jen jednu  prohru od konce sezony. Ten budou odvracet v pátek od 19 hodin opět na  domácím hřišti.</w:t>
      </w:r>
    </w:p>
    <w:p>
      <w:pPr/>
      <w:r>
        <w:rPr>
          <w:b w:val="1"/>
          <w:bCs w:val="1"/>
        </w:rPr>
        <w:t xml:space="preserve">Jakub Grepl, Arrows Ostrava:</w:t>
      </w:r>
      <w:r>
        <w:rPr/>
        <w:t xml:space="preserve">  „My moc dobře víme, jak dokážeme hrát, jak jsme hráli celou sezonu. V tom semifinále  nejsme náhodou, předváděli jsme dobré výkony, takže rozhodně ještě není konec.“</w:t>
      </w:r>
    </w:p>
    <w:p>
      <w:pPr/>
      <w:r>
        <w:rPr/>
        <w:t xml:space="preserve">    Draci Brno mají na kontě už  24 mistrovských titulů, Arrows jsou zatím od celkově čtvrtého dost vzdálení.</w:t>
      </w:r>
    </w:p>
    <w:p>
      <w:pPr/>
      <w:r>
        <w:rPr/>
        <w:t xml:space="preserve">---</w:t>
      </w:r>
    </w:p>
    <w:p>
      <w:pPr/>
      <w:r>
        <w:rPr/>
        <w:t xml:space="preserve">Krátké zprávy 26. 8. 2024 17.00 - 2</w:t>
      </w:r>
    </w:p>
    <w:p>
      <w:pPr/>
      <w:r>
        <w:rPr/>
        <w:t xml:space="preserve">KÁCENÍ STROMŮ VE STUDÉNCE</w:t>
      </w:r>
      <w:br/>
      <w:br/>
      <w:r>
        <w:rPr/>
        <w:t xml:space="preserve">Odborná firma provedla ve Studénce dendrologický průzkum tisícovky stromů. Zhruba třicet z nich doporučila skácet. Radnice si tyto práce objednala po červnové větrné bouři, které tu smetla okolo stovky dřevin.</w:t>
      </w:r>
      <w:br/>
    </w:p>
    <w:p>
      <w:pPr/>
      <w:r>
        <w:rPr/>
        <w:t xml:space="preserve">VÍTĚZSTVÍ PRO BANÍK I KARVINOU</w:t>
      </w:r>
    </w:p>
    <w:p>
      <w:pPr/>
      <w:r>
        <w:rPr/>
        <w:t xml:space="preserve">Stoprocentní úspěšnost měli o víkendu v první lize fotbalisté z našeho kraje. Nejprve v sobotu vyhrála Karviná v Teplicích 3:1 a poté včera Baník porazil doma Liberec 2:0. Baník je zatím šestý, Karviná na 14. příčce. Oba týmy mají odehrán o jeden zápas méně, protože byl kvůli poháru odložen právě jejich vzájemný duel.</w:t>
      </w:r>
    </w:p>
    <w:p>
      <w:pPr/>
      <w:r>
        <w:rPr/>
        <w:t xml:space="preserve">---</w:t>
      </w:r>
    </w:p>
    <w:p>
      <w:pPr>
        <w:pStyle w:val="Heading1"/>
      </w:pPr>
      <w:r>
        <w:rPr>
          <w:sz w:val="36"/>
          <w:szCs w:val="36"/>
        </w:rPr>
        <w:t xml:space="preserve">České a polské děti se při výletech poznávaly navzájem</w:t>
      </w:r>
    </w:p>
    <w:p>
      <w:pPr/>
      <w:r>
        <w:rPr>
          <w:b w:val="1"/>
          <w:bCs w:val="1"/>
        </w:rPr>
        <w:t xml:space="preserve">Během letních prázdnin zorganizovalo PZKO Karviná- Ráj projekt, který spojuje české a polské děti. Společně trávily čas poznáváním zajímavých míst v pohraničí.</w:t>
      </w:r>
    </w:p>
    <w:p>
      <w:pPr/>
      <w:r>
        <w:rPr/>
        <w:t xml:space="preserve">Netradiční podobu mezinárodních příměstských táborů poprvé v historii své existence zorganizovala Místní skupina Polského kulturně-osvětového svazu Karviná - Ráj. Léto plné poznávání tak společně zažily české a polské děti.</w:t>
      </w:r>
    </w:p>
    <w:p>
      <w:pPr/>
      <w:r>
        <w:rPr>
          <w:b w:val="1"/>
          <w:bCs w:val="1"/>
        </w:rPr>
        <w:t xml:space="preserve">Ksenia Stuchlik, předsedkyně PZKO Karviná-Ráj: </w:t>
      </w:r>
      <w:r>
        <w:rPr/>
        <w:t xml:space="preserve">“Během prázdnin,  v červenci a srpnu, PZKO Karviná-Ráj je mezinárodním partnerem projektu Ahoj, poznejme se - Cześć, poznajmy się. Projektu se účastní děti ve věku 7 až 13 let, je to 18 dětí z Karivné a 18 dětí z Gořic.”</w:t>
      </w:r>
    </w:p>
    <w:p>
      <w:pPr/>
      <w:r>
        <w:rPr>
          <w:b w:val="1"/>
          <w:bCs w:val="1"/>
        </w:rPr>
        <w:t xml:space="preserve">Marta Albin, koordinátorka projektu:</w:t>
      </w:r>
      <w:r>
        <w:rPr/>
        <w:t xml:space="preserve"> "Ty aktivity na české straně byly vždycky fajn, dětem se to líbí, včera byly nadšené, myslím, že i dnes budou spokojené po návštěvě hornického muzea. Věřím, že se naopak jim líbilo u nás.” </w:t>
      </w:r>
    </w:p>
    <w:p>
      <w:pPr/>
      <w:r>
        <w:rPr/>
        <w:t xml:space="preserve">Během výletů se děti také navzájem poznávají a upevňují mezi sebou přátelství. Jazyková bariéra tady neexistuje.</w:t>
      </w:r>
      <w:br/>
    </w:p>
    <w:p>
      <w:pPr/>
      <w:r>
        <w:rPr>
          <w:b w:val="1"/>
          <w:bCs w:val="1"/>
        </w:rPr>
        <w:t xml:space="preserve">anketa: účastníci projektu:</w:t>
      </w:r>
      <w:r>
        <w:rPr/>
        <w:t xml:space="preserve"> “Na výletech se mi líbí všechno. Je to super, ráda poznávám nové lidi, kamarády a kamarádky. Vzd´t jsou prázdniny, nesedím celý den s mobilem, prostě se bavím.” "Já jsem zažil ZOO v Ostravě a jak jsme byli v lese. To se mi líbilo nejvíc." "Myslím, že dneska to bude super a ještě si užijeme." "My jsme byli na raftech, bylo to super, akorát jsme upádlovala, hrozně mě bolely ruce. A mám i kamarády z Polska, je fajn umět dvěma jazyky, domluvíte se všude.”</w:t>
      </w:r>
    </w:p>
    <w:p>
      <w:pPr/>
      <w:br/>
      <w:r>
        <w:rPr/>
        <w:t xml:space="preserve">Tento česko-polský projekt pro děti byl spolufinancován Evropským fondem pro regionální rozvoj a vzhledem k pozitivním ohlasům rodičů i dětí je pravděpodobné, že bude organizován i v příštích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2026-01-15T23:04:50+01:00</dcterms:created>
  <dcterms:modified xsi:type="dcterms:W3CDTF">2026-01-15T23:04:50+01:00</dcterms:modified>
</cp:coreProperties>
</file>

<file path=docProps/custom.xml><?xml version="1.0" encoding="utf-8"?>
<Properties xmlns="http://schemas.openxmlformats.org/officeDocument/2006/custom-properties" xmlns:vt="http://schemas.openxmlformats.org/officeDocument/2006/docPropsVTypes"/>
</file>