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Trautom je v plném proudu a v novém prostředí</w:t>
      </w:r>
    </w:p>
    <w:p>
      <w:pPr/>
      <w:r>
        <w:rPr>
          <w:b w:val="1"/>
          <w:bCs w:val="1"/>
        </w:rPr>
        <w:t xml:space="preserve">Letos v červnu odstartoval projekt Trautom na podporu vzdělávání dospělých v oblasti moderního průmyslu. Cílem společnosti MS Pakt je pomoc firmám a lidem v regionu reagovat na změny na trhu práce. Od července odborní poradci pracují v novém prostředí budovy Skelet.</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rPr>
        <w:t xml:space="preserve">Martin Navrátil, ředitel MS Paktu zaměstnanosti</w:t>
      </w:r>
      <w:r>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rPr>
        <w:t xml:space="preserve">Nina Chwastková, koordinátorka projektu Trautom</w:t>
      </w:r>
      <w:r>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 </w:t>
      </w:r>
    </w:p>
    <w:p>
      <w:pPr/>
      <w:r>
        <w:rPr>
          <w:b w:val="1"/>
          <w:bCs w:val="1"/>
        </w:rPr>
        <w:t xml:space="preserve">Martin Navrátil, ředitel MS Paktu zaměstnanosti</w:t>
      </w:r>
      <w:r>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    Aktuálně pracovníci projektu pomáhají bývalým i současným  zaměstnancům firmy Liberty.</w:t>
      </w:r>
    </w:p>
    <w:p>
      <w:pPr/>
      <w:r>
        <w:rPr/>
        <w:t xml:space="preserve">---</w:t>
      </w:r>
    </w:p>
    <w:p>
      <w:pPr>
        <w:pStyle w:val="Heading1"/>
      </w:pPr>
      <w:r>
        <w:rPr>
          <w:sz w:val="36"/>
          <w:szCs w:val="36"/>
        </w:rPr>
        <w:t xml:space="preserve">Na bezpečnost dětí u škol dohlédnou strážníci</w:t>
      </w:r>
    </w:p>
    <w:p>
      <w:pPr/>
      <w:r>
        <w:rPr>
          <w:b w:val="1"/>
          <w:bCs w:val="1"/>
        </w:rPr>
        <w:t xml:space="preserve">Blíží se začátek školního roku, který sebou přinese také zvýšení dopravy. Po celé Ostravě proto budou zesíleny hlídky strážníků v okolí škol, aby dohlédly na bezpečnost dětí. I rodiče by měli se školáky o zásadách bezpečného chování na ulici znovu promluvit.</w:t>
      </w:r>
    </w:p>
    <w:p>
      <w:pPr/>
      <w:r>
        <w:rPr/>
        <w:t xml:space="preserve">V Ostravě je už spoustu let dobrou tradicí, že první týden školního roku strážníci pečlivě střeží dopravu v okolí škol. Stejné to bude i letos a zejména vytipované rizikové přechody pro chodce budou pod důkladnou kontrolou městské policie.</w:t>
      </w:r>
    </w:p>
    <w:p>
      <w:pPr/>
      <w:r>
        <w:rPr>
          <w:b w:val="1"/>
          <w:bCs w:val="1"/>
        </w:rPr>
        <w:t xml:space="preserve">Jan Dohnal (ODS) primátor Ostravy: </w:t>
      </w:r>
      <w:r>
        <w:rPr/>
        <w:t xml:space="preserve">"Na začátku školního roku jsou ty děti ještě trošku rozjařené, takže už tradičně budou první dny pod zvýšeným dohledem strážníků, hlavně na přechodech pro chodce." </w:t>
      </w:r>
    </w:p>
    <w:p>
      <w:pPr/>
      <w:r>
        <w:rPr/>
        <w:t xml:space="preserve">Děti patří v silničním provozu k nejvíce ohroženým skupinám a kvůli nepozornosti také často chybují. Proto Městská policie Ostrava prevenci zaměřené na bezpečnosti dětí  v silničním provozu věnuje velkou pozornost.</w:t>
      </w:r>
    </w:p>
    <w:p>
      <w:pPr/>
      <w:r>
        <w:rPr>
          <w:b w:val="1"/>
          <w:bCs w:val="1"/>
        </w:rPr>
        <w:t xml:space="preserve">Miroslav Plaček, ředitel MP Ostrava:</w:t>
      </w:r>
      <w:r>
        <w:rPr/>
        <w:t xml:space="preserve"> "První náš úkol bude v prvním týdnu měsíce září zajistit bezpečnost přecházejících dětí, protože přijdou po prázdninách roztěkané a v rámci toho budou na asi 50 přechodech dohlížet strážníci." </w:t>
      </w:r>
    </w:p>
    <w:p>
      <w:pPr/>
      <w:r>
        <w:rPr/>
        <w:t xml:space="preserve">Stejně, jako děti, by ale měli být pozornější také řidiči a v prvních dnech školy ubrat nohu z plynu. </w:t>
      </w:r>
    </w:p>
    <w:p>
      <w:pPr/>
      <w:r>
        <w:rPr>
          <w:b w:val="1"/>
          <w:bCs w:val="1"/>
        </w:rPr>
        <w:t xml:space="preserve">Jan Dohnal (ODS) primátor Ostravy: </w:t>
      </w:r>
      <w:r>
        <w:rPr/>
        <w:t xml:space="preserve">"Všichni vnímáme, že ten začátek roku je nejkritičtější." </w:t>
      </w:r>
    </w:p>
    <w:p>
      <w:pPr/>
      <w:r>
        <w:rPr/>
        <w:t xml:space="preserve">Ani rodiče by ale neměli vše nechávat na školu nebo strážníky a dětem zásady bezpečného chování vštěpovat. Policisté také doporučují ještě před začátkem školy s dětmi znovu celou jejich cestu projít a upozornit je na nebezpečí. </w:t>
      </w:r>
    </w:p>
    <w:p>
      <w:pPr/>
      <w:r>
        <w:rPr/>
        <w:t xml:space="preserve">---</w:t>
      </w:r>
    </w:p>
    <w:p>
      <w:pPr/>
      <w:r>
        <w:rPr/>
        <w:t xml:space="preserve">Zprávy krátké, 29. 8. 2024 16.00 - 1</w:t>
      </w:r>
      <w:br/>
      <w:r>
        <w:rPr/>
        <w:t xml:space="preserve">POLICISTÉ ZABAVILI ŘIDIČI KAMIONU SPZ</w:t>
      </w:r>
    </w:p>
    <w:p>
      <w:pPr/>
      <w:r>
        <w:rPr/>
        <w:t xml:space="preserve">Policisté z oddělení silničního dohledu v Bravanticích kontrolovali jízdní soupravu převážející dřevo na dálnici D1. Zjistili, že 41letý řidič má nedoplatek na pokutách přes 100 000 korun a jeho souprava byla přetížena o téměř 9 tun. Na místě řidič neuhradil nedoplatek, proto mu byly odebrány registrační značky a kamion zůstal odstaven.</w:t>
      </w:r>
    </w:p>
    <w:p>
      <w:pPr/>
      <w:r>
        <w:rPr/>
        <w:t xml:space="preserve">ZAČNE STAVBA VÝCHODNÍHO OBCHVATU BRUNTÁLU</w:t>
      </w:r>
    </w:p>
    <w:p>
      <w:pPr/>
      <w:r>
        <w:rPr/>
        <w:t xml:space="preserve">V pátek 30. srpna startuje stavba východního obchvatu Bruntálu, informovalo o tom Ředitelství silnic a dálnic. Nová silnice I/45 o délce 4,5 km povede mimo obydlené části města a její zprovoznění je naplánováno na rok 2027.</w:t>
      </w:r>
    </w:p>
    <w:p>
      <w:pPr/>
      <w:r>
        <w:rPr/>
        <w:t xml:space="preserve">---</w:t>
      </w:r>
    </w:p>
    <w:p>
      <w:pPr>
        <w:pStyle w:val="Heading1"/>
      </w:pPr>
      <w:r>
        <w:rPr>
          <w:sz w:val="36"/>
          <w:szCs w:val="36"/>
        </w:rPr>
        <w:t xml:space="preserve">Kuchyně v novojičínské škole je hotova, v září bude vařit</w:t>
      </w:r>
    </w:p>
    <w:p>
      <w:pPr/>
      <w:r>
        <w:rPr>
          <w:b w:val="1"/>
          <w:bCs w:val="1"/>
        </w:rPr>
        <w:t xml:space="preserve">Včas, v daném termínu, na konci prázdnin, skončila rekonstrukce kuchyně a jídelny v základní škole Dlouhá v Novém Jičíně. V pondělí 2. září tu mohou žáci a zaměstnanci poprvé poobědvat.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p>
      <w:pPr/>
      <w:r>
        <w:rPr/>
        <w:t xml:space="preserve">---</w:t>
      </w:r>
    </w:p>
    <w:p>
      <w:pPr/>
      <w:r>
        <w:rPr/>
        <w:t xml:space="preserve">Zprávy krátké, 29. 8. 2024 16.00 - 2</w:t>
      </w:r>
      <w:br/>
      <w:r>
        <w:rPr/>
        <w:t xml:space="preserve">POLICIE HLEDÁ SVĚDKY A PACHATELE NAPADENÍ</w:t>
      </w:r>
    </w:p>
    <w:p>
      <w:pPr/>
      <w:r>
        <w:rPr/>
        <w:t xml:space="preserve">Kriminalisté vyšetřují incident v Ostravě ze začátku července. 43letý muž tam byl po napadení jedním nebo více pachateli hospitalizován se zraněními. V této souvislosti policie žádá veřejnost o pomoc při ztotožnění čtyř mužů, kteří by mohli přispět k objasnění případu. Jakoukoli informaci můžete sdělit na tísňové lince.</w:t>
      </w:r>
    </w:p>
    <w:p>
      <w:pPr/>
      <w:r>
        <w:rPr/>
        <w:t xml:space="preserve">---</w:t>
      </w:r>
    </w:p>
    <w:p>
      <w:pPr>
        <w:pStyle w:val="Heading1"/>
      </w:pPr>
      <w:r>
        <w:rPr>
          <w:sz w:val="36"/>
          <w:szCs w:val="36"/>
        </w:rPr>
        <w:t xml:space="preserve">Slezské derby skončilo v Karviné bez gólů</w:t>
      </w:r>
    </w:p>
    <w:p>
      <w:pPr/>
      <w:r>
        <w:rPr>
          <w:b w:val="1"/>
          <w:bCs w:val="1"/>
        </w:rPr>
        <w:t xml:space="preserve">Utkání Baníku s MFK Karviná skončilo bez jediného gólu. Karvinští tak získali v domácím prostředí v dohrávce 3. kola první bod v sezóně, soupeř z Ostravy bodoval vůbec poprvé venku.</w:t>
      </w:r>
    </w:p>
    <w:p>
      <w:pPr/>
      <w:r>
        <w:rPr/>
        <w:t xml:space="preserve">Slezské derby se konalo před zraky plně vyprodaného karvinského stadionu. Fanoušci se ale žádného gólu nedočkali, utkání skončilo remízou i když šancí měly oba týmy poměrně dost. Padly ale dvě červené karty.</w:t>
      </w:r>
    </w:p>
    <w:p>
      <w:pPr/>
      <w:r>
        <w:rPr>
          <w:b w:val="1"/>
          <w:bCs w:val="1"/>
        </w:rPr>
        <w:t xml:space="preserve">Pavel Hapal, trenér FC Baník Ostrava:</w:t>
      </w:r>
      <w:r>
        <w:rPr/>
        <w:t xml:space="preserve"> "Musím pochválit moje mužstvo po té červené kartě za nasazení a bojovnost, za defenzivu, uhráli jsme tady bod, chtěli jsme tři. Musíme to respektovat, soupeř má kvalitu, má tam dobré hráče ve svých řadách."</w:t>
      </w:r>
    </w:p>
    <w:p>
      <w:pPr/>
      <w:r>
        <w:rPr/>
        <w:t xml:space="preserve">Extra pochvalu dostal brankář domácích Jakub Lapeš.</w:t>
      </w:r>
    </w:p>
    <w:p>
      <w:pPr/>
      <w:r>
        <w:rPr>
          <w:b w:val="1"/>
          <w:bCs w:val="1"/>
        </w:rPr>
        <w:t xml:space="preserve">Martin Hyský, trenér MFK Karviná: </w:t>
      </w:r>
      <w:r>
        <w:rPr/>
        <w:t xml:space="preserve">"Má formu, vyzařuje z něj klid, podrží nás v klíčových momentech, je klidný při rozehrávce, to jsou věci, které od brankáře potřebujeme. Mám radost, že dnes poprvé udržel nulu, je to pro něj super a pro mužstvo z defenzivního momentu je to taky důležitý moment."</w:t>
      </w:r>
    </w:p>
    <w:p>
      <w:pPr/>
      <w:r>
        <w:rPr>
          <w:b w:val="1"/>
          <w:bCs w:val="1"/>
        </w:rPr>
        <w:t xml:space="preserve">Jakub Lapeš, gólman MFK Karviná:</w:t>
      </w:r>
      <w:r>
        <w:rPr/>
        <w:t xml:space="preserve"> "Potěší to hodně, blízko byla nula už v Teplicích minulý týden, tam to nevyšlo, ale když je to proti Baníku, je to ještě sladčí."</w:t>
      </w:r>
    </w:p>
    <w:p>
      <w:pPr/>
      <w:r>
        <w:rPr/>
        <w:t xml:space="preserve">Ostrava na stadionu slezského rivala v lize popáté za sebou neprohrála a v tabulce zůstala šestá. Karviná je jedenáctá, oba soupeře však dělí jen tři body.</w:t>
      </w:r>
    </w:p>
    <w:p>
      <w:pPr/>
      <w:r>
        <w:rPr/>
        <w:t xml:space="preserve">---</w:t>
      </w:r>
    </w:p>
    <w:p>
      <w:pPr>
        <w:pStyle w:val="Heading1"/>
      </w:pPr>
      <w:r>
        <w:rPr>
          <w:sz w:val="36"/>
          <w:szCs w:val="36"/>
        </w:rPr>
        <w:t xml:space="preserve">Dancepoint bavil děti ve F-M i o prázdninách</w:t>
      </w:r>
    </w:p>
    <w:p>
      <w:pPr/>
      <w:r>
        <w:rPr>
          <w:b w:val="1"/>
          <w:bCs w:val="1"/>
        </w:rPr>
        <w:t xml:space="preserve">Taneční studio Dancepoint připravilo v létě ve Frýdku-Místku plno akcí pro děti. Kromě příměstských táborů pro své tanečníky, fungovaly tradičně i bezplatné jednodenní kurzy. Děti si tak mohly v rámci akce Prázdniny ve městě vyzkoušet taneční lekce a naučit základy různých tanečních stylů.</w:t>
      </w:r>
    </w:p>
    <w:p>
      <w:pPr/>
      <w:r>
        <w:rPr/>
        <w:t xml:space="preserve">Několik desítek dětí zaplnilo během léta v pravidelných  intervalech Taneční studio Dancepoint ve Frýdku-Místku. Přišly se sem hlavně  naučit tanec nebo v něm kolektivně pokračovat i přes prázdniny.</w:t>
      </w:r>
    </w:p>
    <w:p>
      <w:pPr/>
      <w:r>
        <w:rPr>
          <w:b w:val="1"/>
          <w:bCs w:val="1"/>
        </w:rPr>
        <w:t xml:space="preserve">Anketa: 1.)</w:t>
      </w:r>
      <w:r>
        <w:rPr/>
        <w:t xml:space="preserve"> "Protože mě hodně baví tancovat a líbí se mi to tady a chodím  tady i na tréninky obecně."</w:t>
      </w:r>
    </w:p>
    <w:p>
      <w:pPr/>
      <w:r>
        <w:rPr>
          <w:b w:val="1"/>
          <w:bCs w:val="1"/>
        </w:rPr>
        <w:t xml:space="preserve">Anketa: 2.)</w:t>
      </w:r>
      <w:r>
        <w:rPr/>
        <w:t xml:space="preserve"> "Já jsem přišla, protože jsem tady na táboře a ráda tancuju."</w:t>
      </w:r>
    </w:p>
    <w:p>
      <w:pPr/>
      <w:r>
        <w:rPr>
          <w:b w:val="1"/>
          <w:bCs w:val="1"/>
        </w:rPr>
        <w:t xml:space="preserve">Anketa: 3.)</w:t>
      </w:r>
      <w:r>
        <w:rPr/>
        <w:t xml:space="preserve"> "Protože jsem si chtěl rád trochu zatančit, tak teď tady rád  tančím." – Chodíš tady pravidelně? Tancuješ někde? – "Ne, jsem tady poprvé, ale  včera už jsem tady byl a rozjeli jsme to." – Jak se ti to tady líbí? – "Super, je  to tu super. Tančíme tady, jsme správný tým, za mě je to super."</w:t>
      </w:r>
    </w:p>
    <w:p>
      <w:pPr/>
      <w:r>
        <w:rPr>
          <w:b w:val="1"/>
          <w:bCs w:val="1"/>
          <w:i w:val="1"/>
          <w:iCs w:val="1"/>
        </w:rPr>
        <w:t xml:space="preserve">Markéta Bilasová, ředitelka Tanečního studia  Dancepoint:</w:t>
      </w:r>
      <w:r>
        <w:rPr>
          <w:i w:val="1"/>
          <w:iCs w:val="1"/>
        </w:rPr>
        <w:t xml:space="preserve"> "</w:t>
      </w:r>
      <w:r>
        <w:rPr/>
        <w:t xml:space="preserve">Dneska jsou prázdniny ve městě. My už to děláme po  několikáté ve spolupráci s městem Frýdek-Místek a Klíčem F-M. Je to akce,  která je v dopoledních hodinách od 9:00 do 12:00. A je to především pro  děti, které jsou ve městě, nemají zrovna nějaký tábor, babičku nebo je nemá kdo  hlídat."</w:t>
      </w:r>
    </w:p>
    <w:p>
      <w:pPr/>
      <w:r>
        <w:rPr/>
        <w:t xml:space="preserve">Děti se naučí základy tanečních kroků i krátkou  choreografii. Lektoři připravili tři tréninky, ale i další program.</w:t>
      </w:r>
      <w:br/>
    </w:p>
    <w:p>
      <w:pPr/>
      <w:r>
        <w:rPr>
          <w:b w:val="1"/>
          <w:bCs w:val="1"/>
          <w:i w:val="1"/>
          <w:iCs w:val="1"/>
        </w:rPr>
        <w:t xml:space="preserve">Markéta Bilasová, ředitelka Tanečního studia  Dancepoint:</w:t>
      </w:r>
      <w:r>
        <w:rPr>
          <w:i w:val="1"/>
          <w:iCs w:val="1"/>
        </w:rPr>
        <w:t xml:space="preserve"> "</w:t>
      </w:r>
      <w:r>
        <w:rPr/>
        <w:t xml:space="preserve">My to máme proloženo takovými aktivitami. Třeba dneska se  fotily ve foto koutku, mají fotky na památku z akce. A potom budou mít  různé soutěže, kde budou navrhovat taneční kostýmy, taneční plakáty. Takže si  zkusí i takovou kreativní činnost, odpočinou si a ani si nevšimnou, že do nich  nacpeme tři tréninky a choreografii."</w:t>
      </w:r>
    </w:p>
    <w:p>
      <w:pPr/>
      <w:r>
        <w:rPr/>
        <w:t xml:space="preserve">Kolik tady máte dětí? Máte tady nějaké už stálé, které  k vám chodí pravidelně? Nebo máte i nováčky?</w:t>
      </w:r>
    </w:p>
    <w:p>
      <w:pPr/>
      <w:r>
        <w:rPr>
          <w:b w:val="1"/>
          <w:bCs w:val="1"/>
          <w:i w:val="1"/>
          <w:iCs w:val="1"/>
        </w:rPr>
        <w:t xml:space="preserve">Markéta Bilasová, ředitelka Tanečního studia Dancepoint:</w:t>
      </w:r>
      <w:r>
        <w:rPr>
          <w:i w:val="1"/>
          <w:iCs w:val="1"/>
        </w:rPr>
        <w:t xml:space="preserve"> "</w:t>
      </w:r>
      <w:r>
        <w:rPr/>
        <w:t xml:space="preserve">Máme tady zhruba tak třetinu dětí, které k nám chodí. A  jinak se tady přišly podívat nové děti. A jsou to ale i děti, které třeba  v průběhu roku nechodí. A chodí jenom na prázdniny ve městě. Takže to jsme  rádi, že přijdou třeba po roce si zatancovat."</w:t>
      </w:r>
    </w:p>
    <w:p>
      <w:pPr/>
      <w:r>
        <w:rPr/>
        <w:t xml:space="preserve">Jednodenní akce Prázdniny ve městě zahrnovala pokaždé výuku  jiných stylů. Street dance, disco dance, ale i taneční přípravku pro nejmenší  děti.</w:t>
      </w:r>
      <w:br/>
    </w:p>
    <w:p>
      <w:pPr/>
      <w:r>
        <w:rPr>
          <w:b w:val="1"/>
          <w:bCs w:val="1"/>
          <w:i w:val="1"/>
          <w:iCs w:val="1"/>
        </w:rPr>
        <w:t xml:space="preserve">Markéta Bilasová, ředitelka Tanečního studia  Dancepoint:</w:t>
      </w:r>
      <w:r>
        <w:rPr>
          <w:i w:val="1"/>
          <w:iCs w:val="1"/>
        </w:rPr>
        <w:t xml:space="preserve"> "</w:t>
      </w:r>
      <w:r>
        <w:rPr/>
        <w:t xml:space="preserve">V průběhu léta my kromě prázdnin ve městě máme i  několik svých akcí. Letos to bylo 6 týdnů a měli jsme střídání jak příměstských  táborů, které děláme zhruba už 7 let, tak i příměstských soustředění, kdy naše  děti nejedou na týden pryč, ale je to pro ně příjemné, že tady jsou od rána do  odpoledne. A máme to formou příměstských soustředění pro naše soutěžní složky."</w:t>
      </w:r>
    </w:p>
    <w:p>
      <w:pPr/>
      <w:r>
        <w:rPr/>
        <w:t xml:space="preserve">Dancepoint patří k největším ve městě a novou sezónu  zahájí hned na začátku školního roku.</w:t>
      </w:r>
      <w:br/>
    </w:p>
    <w:p>
      <w:pPr/>
      <w:r>
        <w:rPr>
          <w:b w:val="1"/>
          <w:bCs w:val="1"/>
          <w:i w:val="1"/>
          <w:iCs w:val="1"/>
        </w:rPr>
        <w:t xml:space="preserve">Markéta Bilasová, ředitelka Tanečního studia  Dancepoint:</w:t>
      </w:r>
      <w:r>
        <w:rPr>
          <w:i w:val="1"/>
          <w:iCs w:val="1"/>
        </w:rPr>
        <w:t xml:space="preserve"> "</w:t>
      </w:r>
      <w:r>
        <w:rPr/>
        <w:t xml:space="preserve">Tu zahajujeme hned na startu září, když děti začínají chodit  do školy, takže nečekáme na nějaký pozdější čas. A mohou si děti přijít  vyzkoušet jakoukoliv lekci během prvního týdne. A i opakovaně. Máme těch stylů  dost, ať přijdou."</w:t>
      </w:r>
    </w:p>
    <w:p>
      <w:pPr/>
      <w:r>
        <w:rPr/>
        <w:t xml:space="preserve">Studio má aktuálně kolem 170 aktivních dětí, které trénují a  vystupují na různých soutěžích. Tančí zde také na pět desítek dospělých, kteří  se věnují latině a moderně.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2026-01-18T05:45:41+01:00</dcterms:created>
  <dcterms:modified xsi:type="dcterms:W3CDTF">2026-01-18T05:45:41+01:00</dcterms:modified>
</cp:coreProperties>
</file>

<file path=docProps/custom.xml><?xml version="1.0" encoding="utf-8"?>
<Properties xmlns="http://schemas.openxmlformats.org/officeDocument/2006/custom-properties" xmlns:vt="http://schemas.openxmlformats.org/officeDocument/2006/docPropsVTypes"/>
</file>