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Dobrý den, u sledování předvolebního rozhovoru. Ve studiu vítám moravskoslezského lídra politické strany Moravané, Ondřeje Hetmánka. Dobrý den, vítejte u nás.</w:t>
      </w:r>
    </w:p>
    <w:p>
      <w:pPr/>
      <w:r>
        <w:rPr>
          <w:b w:val="1"/>
          <w:bCs w:val="1"/>
        </w:rPr>
        <w:t xml:space="preserve">Ondřej Hetmánek (Moravané), lídr: </w:t>
      </w:r>
      <w:r>
        <w:rPr/>
        <w:t xml:space="preserve">Dobrý den. Zdravím všechny posluchače a diváky.</w:t>
      </w:r>
    </w:p>
    <w:p>
      <w:pPr/>
      <w:r>
        <w:rPr>
          <w:b w:val="1"/>
          <w:bCs w:val="1"/>
        </w:rPr>
        <w:t xml:space="preserve">Renáta Eleonora Orlíková, TV POLAR: </w:t>
      </w:r>
      <w:r>
        <w:rPr/>
        <w:t xml:space="preserve">Pane Hetmánku, čím se podle Vás vyznačuje Moravskoslezský kraj? Co je pro něj typické?</w:t>
      </w:r>
    </w:p>
    <w:p>
      <w:pPr/>
      <w:r>
        <w:rPr>
          <w:b w:val="1"/>
          <w:bCs w:val="1"/>
        </w:rPr>
        <w:t xml:space="preserve">Ondřej Hetmánek (Moravané), lídr: </w:t>
      </w:r>
      <w:r>
        <w:rPr/>
        <w:t xml:space="preserve">Tak všichni víme, že Moravskoslezský kraj má svoji velkou historii těžkého průmyslu, který po změně režimu do značné míry ukončuje svou činnost a upadá. Zároveň se skládá i z oblastí, které jsou, řekněme více venkovského charakteru, jako je Jesenicko, jako jsou Beskydy. Takže je to taková kombinace průmyslu, ale i krásné přírody. Jsou zde samozřejmě sociální problémy, které všichni víme. To je poněkud vyšší nezaměstnanost. Strana Moravané se domnívá, že základem jakékoliv budoucí prosperity je návrat minimálně k zemskému zřízení, respektive programově. Už dnes stojíme na federalizaci České republiky a obnovy státnosti Moravy, protože Česká republika je zcela a historicky oproti tisíci letům své historie velmi centralizovaným unitárním státem. V podstatě se to rozvíjí od druhé světové války, kdy byla zrušena země moravskoslezská, která měla svoji politickou reprezentaci, vládu, měla svůj rozpočet, měla svoji výraznou autonomii a dnes jsme dosáhli toho stavu, že například HDP v Praze je asi 3x vyšší než právě v našem Moravskoslezském kraji, ale v podstatě víc jak dvojnásobné i v druhém nejbohatším kraji, čímž je Jihomoravský kraj.</w:t>
      </w:r>
    </w:p>
    <w:p>
      <w:pPr/>
      <w:r>
        <w:rPr>
          <w:b w:val="1"/>
          <w:bCs w:val="1"/>
        </w:rPr>
        <w:t xml:space="preserve">Renáta Eleonora Orlíková, TV POLAR: </w:t>
      </w:r>
      <w:r>
        <w:rPr/>
        <w:t xml:space="preserve">Pojďme k dalšímu tématu. Co plánujete udělat pro zlepšení kvality ovzduší v Moravskoslezském kraji? Protože dostáváme častokrát nálepku toho, že tady máme špatné ovzduší.</w:t>
      </w:r>
    </w:p>
    <w:p>
      <w:pPr/>
      <w:r>
        <w:rPr>
          <w:b w:val="1"/>
          <w:bCs w:val="1"/>
        </w:rPr>
        <w:t xml:space="preserve">Ondřej Hetmánek (Moravané), lídr: </w:t>
      </w:r>
      <w:r>
        <w:rPr/>
        <w:t xml:space="preserve">No, tak to je otázka, jak v kterých částech kraje. Já aktuálně žiji na Bruntálsku, tam si opravdu nemůžeme stěžovat na kvalitu ovzduší. Samozřejmě v Beskydech je to také mnohem lepší. Já si myslím, že toto téma už se do značné míry vyřešilo dlouhodobým útlumem těžkého průmyslu a já jsem 15 let žil v Ostravě. Samozřejmě byly chvíle, kdy byly inverzní situace, ale řekl bych i co říkají lidé, kteří zde žili ještě za minulého režimu a pamatují si to, že se museli prát košile dennodenně a podobné záležitosti. Myslím si, že ten problém už není tak výrazný a já bych byl opatrný s různými módními záměry, jako je Green Deal, které můžou vést k masivní deindustrializaci. A to si musíme říct na rovinu. Potom nastane velký úpadek životní úrovně.</w:t>
      </w:r>
    </w:p>
    <w:p>
      <w:pPr/>
      <w:r>
        <w:rPr>
          <w:b w:val="1"/>
          <w:bCs w:val="1"/>
        </w:rPr>
        <w:t xml:space="preserve">Renáta Eleonora Orlíková, TV POLAR: </w:t>
      </w:r>
      <w:r>
        <w:rPr/>
        <w:t xml:space="preserve">Pojďme k vašemu programu. Už tady padlo, co je jedním z vašich hlavních bodů, a to je, že usilujete o obnovu moravské státnosti a federalizaci České republiky. Jak by konkrétně tyhle změny ovlivnily každodenní život obyvatel Moravskoslezského kraje?</w:t>
      </w:r>
    </w:p>
    <w:p>
      <w:pPr/>
      <w:r>
        <w:rPr>
          <w:b w:val="1"/>
          <w:bCs w:val="1"/>
        </w:rPr>
        <w:t xml:space="preserve">Ondřej Hetmánek (Moravané), lídr: </w:t>
      </w:r>
      <w:r>
        <w:rPr/>
        <w:t xml:space="preserve">Podívejme ty kraje, které byly vytvořeny roku 2007, ale původně je vytvořil už komunistický režim právě se záměrem zničení moravské autonomie, záměrně překračují zemskou hranici mezi Čechami a Moravou. Tak tyto kraje jsou ve skutečnosti takovou hrou na samosprávu, protože samospráva je tam, kde máte výrazný podíl financí. Kraje mají nějakých 9 % z rozpočtového určení daní, zbytek jde do Prahy a v podstatě dvě třetiny rozpočtu krajů jdou na dotacích.  </w:t>
      </w:r>
    </w:p>
    <w:p>
      <w:pPr/>
      <w:r>
        <w:rPr>
          <w:b w:val="1"/>
          <w:bCs w:val="1"/>
        </w:rPr>
        <w:t xml:space="preserve">Renáta Eleonora Orlíková, TV POLAR: </w:t>
      </w:r>
      <w:r>
        <w:rPr/>
        <w:t xml:space="preserve">Tak teď vykresluje tak, jak to je. Tak jak to chcete změnit?</w:t>
      </w:r>
    </w:p>
    <w:p>
      <w:pPr/>
      <w:r>
        <w:rPr>
          <w:b w:val="1"/>
          <w:bCs w:val="1"/>
        </w:rPr>
        <w:t xml:space="preserve">Ondřej Hetmánek (Moravané), lídr: </w:t>
      </w:r>
      <w:r>
        <w:rPr/>
        <w:t xml:space="preserve">No my samozřejmě chceme změnit daňový systém, pokud by došlo k té federalizaci, tak aby ta republika nebo případně ty země měly výrazný podíl na daních vybraných ze svého území. My navrhujeme 50 %, obce 30 % a do federálního centra společného, které bychom ponechali nadále v Praze pouze 20 %. To by obsluhovalo jenom takové ty společné věci, jako je obrana, zahraniční politika. Jinak si představujeme, že by opravdu byla obnovena velmi výrazná autonomie Moravy, která historicky opravdu byla.</w:t>
      </w:r>
    </w:p>
    <w:p>
      <w:pPr/>
      <w:r>
        <w:rPr>
          <w:b w:val="1"/>
          <w:bCs w:val="1"/>
        </w:rPr>
        <w:t xml:space="preserve">Renáta Eleonora Orlíková, TV POLAR: </w:t>
      </w:r>
      <w:r>
        <w:rPr/>
        <w:t xml:space="preserve">Tohle myslíte, že můžete z pozice kraje ovlivnit?</w:t>
      </w:r>
    </w:p>
    <w:p>
      <w:pPr/>
      <w:r>
        <w:rPr>
          <w:b w:val="1"/>
          <w:bCs w:val="1"/>
        </w:rPr>
        <w:t xml:space="preserve">Ondřej Hetmánek (Moravané), lídr: </w:t>
      </w:r>
      <w:r>
        <w:rPr/>
        <w:t xml:space="preserve">Samozřejmě z pozice kraje se budeme snažit, aby kraje získaly větší podíl na daních vybraných ze svého území, aby skutečně měly nějakou samosprávu. 9 %, to je výsměch. Obce mají nějakých 23 %. Zbytek prostě jde do Prahy a tam se rozhoduje centrálně. Výsledek je opravdu takový, že Praha je dynamické centrum, které se rozvíjí a potom máme zbytek republiky periferii, která do značné míry upadá, což je takovým znakem jakoby rozvojového státu.</w:t>
      </w:r>
    </w:p>
    <w:p>
      <w:pPr/>
      <w:r>
        <w:rPr>
          <w:b w:val="1"/>
          <w:bCs w:val="1"/>
        </w:rPr>
        <w:t xml:space="preserve">Renáta Eleonora Orlíková, TV POLAR: </w:t>
      </w:r>
      <w:r>
        <w:rPr/>
        <w:t xml:space="preserve">Vy, co také navrhujete je to, aby se obnovily okresy. Jak byste zajistili návrat k okresnímu uspořádání a jak by to vypadalo? Znamená to, že by zase kraje už nebyly? Byly by jenom okresy nebo, vracíme se ke stejnému počtu okresů, jako bylo kdysi?</w:t>
      </w:r>
    </w:p>
    <w:p>
      <w:pPr/>
      <w:r>
        <w:rPr>
          <w:b w:val="1"/>
          <w:bCs w:val="1"/>
        </w:rPr>
        <w:t xml:space="preserve">Ondřej Hetmánek (Moravané), lídr: </w:t>
      </w:r>
      <w:r>
        <w:rPr/>
        <w:t xml:space="preserve">Samospráva se bude vykonávat na úrovni obcí a v podstatě programově republiky. Samozřejmě můžeme uvažovat i o zemském systému po vzoru třeba Německa, Rakouska, Švýcarska,  což jsou v podstatě státy, se kterými jsme se nějakým způsobem státoprávně společně vyvíjeli. A v podstatě okresy vnímáme jako místo výkonu státní správy, to znamená republikové správy, třeba právě té Moravské republiky. Ty okresy fungovaly, dodneška má spousta institucí své okresní pole působnosti.</w:t>
      </w:r>
    </w:p>
    <w:p>
      <w:pPr/>
      <w:r>
        <w:rPr>
          <w:b w:val="1"/>
          <w:bCs w:val="1"/>
        </w:rPr>
        <w:t xml:space="preserve">Renáta Eleonora Orlíková, TV POLAR: </w:t>
      </w:r>
      <w:r>
        <w:rPr/>
        <w:t xml:space="preserve">Jak vidíte stav zdravotnictví v Moravskoslezském kraji?</w:t>
      </w:r>
    </w:p>
    <w:p>
      <w:pPr/>
      <w:r>
        <w:rPr>
          <w:b w:val="1"/>
          <w:bCs w:val="1"/>
        </w:rPr>
        <w:t xml:space="preserve">Ondřej Hetmánek (Moravané), lídr: </w:t>
      </w:r>
      <w:r>
        <w:rPr/>
        <w:t xml:space="preserve">No, popravdě řečeno. Všichni vnímáme, že je tady horší dostupnost lékařů. My, co jsme žili ještě za minulého režimu, jako když skončil, tak mě bylo 11 let, tak paradoxně vidíme, že to, co bylo normální tenkrát třeba preventivní zubní prohlídky, je pro tento režim jako dá se říct téměř sci-fi. Dneska potkávám lidi, kteří když jim odejde zubař, tak oni nejsou schopni několik let najít zubaře. Zažil jsem to třeba teď s kolegou z práce. Jediná pohotovost je tady v Ostravě pro celý kraj. Tam když přijdete večer, tak tam je fronta 30 lidí. Jde to od desíti k pěti. V podstatě ruší se nemocnice. Ta dostupnost té lékařské péče klesá, je třeba do toho investovat.</w:t>
      </w:r>
    </w:p>
    <w:p>
      <w:pPr/>
      <w:r>
        <w:rPr>
          <w:b w:val="1"/>
          <w:bCs w:val="1"/>
        </w:rPr>
        <w:t xml:space="preserve">Renáta Eleonora Orlíková, TV POLAR: </w:t>
      </w:r>
      <w:r>
        <w:rPr/>
        <w:t xml:space="preserve">Já Vám do toho vstoupím, protože teď máte svou minutu na to, abyste oslovil naše diváky, vaše případné voliče.</w:t>
      </w:r>
    </w:p>
    <w:p>
      <w:pPr/>
      <w:r>
        <w:rPr>
          <w:b w:val="1"/>
          <w:bCs w:val="1"/>
        </w:rPr>
        <w:t xml:space="preserve">Ondřej Hetmánek (Moravané), lídr: </w:t>
      </w:r>
      <w:r>
        <w:rPr/>
        <w:t xml:space="preserve">Vážení voliči, dámy a pánové, vážení Moravané, Moravanky, Slezané, Slezanky. Mnozí z nás cítíme a odráží se to i na účasti ve volbách, že téměř nemáme možnost změnit to, co dělají mocní. Já si myslím, že se ale pohybujeme v dnešní době, v tak krizové situaci, kdy současná vláda činí takové kroky, které jsou de facto katastrofické. Inflace, ta byla opravdu, a je strašidelná. Ta nám prostě ukrojila naše úspory. Vláda nás zatahuje do války jednostrannou podporou jedné strany konfliktu, což si zahráváme opravdu s velkým problémem. Já myslím, že by bylo vhodné, kdybyste se zvedli ze svých pohovek a našli si trošku času a šli volit opoziční strany. A pokud byste mysleli i na budoucnost Moravy, aby nebyla pouze periferií českého státu, nabízíme vám volte nás. My se budeme snažit na tom pracovat a ideálně by bylo, kdybyste se k nám přidali.</w:t>
      </w:r>
    </w:p>
    <w:p>
      <w:pPr/>
      <w:r>
        <w:rPr>
          <w:b w:val="1"/>
          <w:bCs w:val="1"/>
        </w:rPr>
        <w:t xml:space="preserve">Renáta Eleonora Orlíková, TV POLAR: </w:t>
      </w:r>
      <w:r>
        <w:rPr/>
        <w:t xml:space="preserve">Děkuji Vám za rozhovor.</w:t>
      </w:r>
    </w:p>
    <w:p>
      <w:pPr/>
      <w:r>
        <w:rPr>
          <w:b w:val="1"/>
          <w:bCs w:val="1"/>
        </w:rPr>
        <w:t xml:space="preserve">Ondřej Hetmánek (Moravané), lídr: </w:t>
      </w:r>
      <w:r>
        <w:rPr/>
        <w:t xml:space="preserve">Děkuji, bylo mi ctí.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4/volebni-studio-2024-02-09-2024-06-3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2026-07-15T14:28:46+02:00</dcterms:created>
  <dcterms:modified xsi:type="dcterms:W3CDTF">2026-07-15T14:28:46+02:00</dcterms:modified>
</cp:coreProperties>
</file>

<file path=docProps/custom.xml><?xml version="1.0" encoding="utf-8"?>
<Properties xmlns="http://schemas.openxmlformats.org/officeDocument/2006/custom-properties" xmlns:vt="http://schemas.openxmlformats.org/officeDocument/2006/docPropsVTypes"/>
</file>