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Filozofická fakulta OU se pyšní zrekonstruovanou budovou E</w:t>
      </w:r>
    </w:p>
    <w:p>
      <w:pPr/>
      <w:r>
        <w:rPr>
          <w:b w:val="1"/>
          <w:bCs w:val="1"/>
        </w:rPr>
        <w:t xml:space="preserve">Po 6 letech je hotovo. Filozofická fakulta Ostravské univerzity slavnostně otevřela zrekonstruovanou budovu E na třídě Čs. legií v centru Ostravy. V novém akademickém roce tak nabídne moderní zázemí pro studenty, vyučující i pracovníky děkanátu.</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w:t>
      </w:r>
    </w:p>
    <w:p>
      <w:pPr/>
      <w:r>
        <w:rPr/>
        <w:t xml:space="preserve">K dispozici bude 18 moderních učeben rozmístěných ve třech podlažích. Největší posluchárna má kapacitu 154 míst.</w:t>
      </w:r>
    </w:p>
    <w:p>
      <w:pPr/>
      <w:r>
        <w:rPr>
          <w:b w:val="1"/>
          <w:bCs w:val="1"/>
        </w:rPr>
        <w:t xml:space="preserve">Josef Bělica (ANO), hejtman MS kraje: </w:t>
      </w:r>
      <w:r>
        <w:rPr/>
        <w:t xml:space="preserve">“Byť to trvalo 6 let, tak ten výsledek je opravdu skvělý. Je třeba si uvědomit, že se jedná částečně o památkově chráněný objekt, takže ta rekonstrukce nebyla úplně jednoduchá, byla v podstatě kompletní.”</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t xml:space="preserve">Město spolu s MS krajem na ni přispějí částkou 90 milionů korun. OU chystá také rekonstrukci budovy D v centru města.</w:t>
      </w:r>
    </w:p>
    <w:p>
      <w:pPr/>
      <w:r>
        <w:rPr/>
        <w:t xml:space="preserve">---</w:t>
      </w:r>
    </w:p>
    <w:p>
      <w:pPr>
        <w:pStyle w:val="Heading1"/>
      </w:pPr>
      <w:r>
        <w:rPr>
          <w:sz w:val="36"/>
          <w:szCs w:val="36"/>
        </w:rPr>
        <w:t xml:space="preserve">Kandidáti SPOLU chtějí navázat na úspěšné uplynulé roky</w:t>
      </w:r>
    </w:p>
    <w:p>
      <w:pPr/>
      <w:r>
        <w:rPr>
          <w:b w:val="1"/>
          <w:bCs w:val="1"/>
        </w:rPr>
        <w:t xml:space="preserve">Koalice SPOLU, tedy ODS, KDU-ČSL a TOP 09 chce navázat na úspěšné minulé období a do krajských voleb jde znovu společně. Lídrem kandidátky je ale nováček - bývalý starosta Šilheřovic Radek Kaňa.</w:t>
      </w:r>
    </w:p>
    <w:p>
      <w:pPr/>
      <w:r>
        <w:rPr/>
        <w:t xml:space="preserve">O složení krajského zastupitelstva na další 4 roky budou obyvatelé rozhodovat už téměř za dva týdny. Jedním ze subjektů, který se o hlasy bude ucházet je také koalice SPOLU. Na kandidátce jsou zkušení politici a současní náměstci hejtmana, ale i nováčci jako právě lídr celé koalice, který je náměstkem ministra vnitra Radek Kaňa. </w:t>
      </w:r>
    </w:p>
    <w:p>
      <w:pPr/>
      <w:r>
        <w:rPr>
          <w:b w:val="1"/>
          <w:bCs w:val="1"/>
        </w:rPr>
        <w:t xml:space="preserve">Radek Kaňa (ODS), lídr koalice SPOLU: </w:t>
      </w:r>
      <w:r>
        <w:rPr/>
        <w:t xml:space="preserve">"Jsme připraveni nabízet to nejlepší, co můžeme pro náš kraj. Prioritou bude vzdělání, pracovní příležitosti a v neposlední řadě bezpečný kraj. Co se týká povolebních koalic, je dlouhodobě známo, že ODS nepůjde do spolupráce s komunisty a teď ani s SPD." </w:t>
      </w:r>
    </w:p>
    <w:p>
      <w:pPr/>
      <w:r>
        <w:rPr/>
        <w:t xml:space="preserve">Dvojkou je dlouholetý náměstek hejtmana lidovec Lukáš Curylo, který má na starosti resort kultury a památkové péče. </w:t>
      </w:r>
    </w:p>
    <w:p>
      <w:pPr/>
      <w:r>
        <w:rPr>
          <w:b w:val="1"/>
          <w:bCs w:val="1"/>
        </w:rPr>
        <w:t xml:space="preserve">Lukáš Curylo (KDU_ČSL), kandidát do voleb do krajského zastupitelstva:</w:t>
      </w:r>
      <w:r>
        <w:rPr/>
        <w:t xml:space="preserve"> "Našimi prioritami je, abychom navázali na dobrou spolupráci a dobré výsledky z posledních 8 let. Jedná se zejména o oblast sociální, kdy jsme se dostali na vrchol toho, co v rámci kraje můžeme realizovat a jsme příkladem i pros ostatní." </w:t>
      </w:r>
    </w:p>
    <w:p>
      <w:pPr/>
      <w:r>
        <w:rPr/>
        <w:t xml:space="preserve">TOP 09 má svého zástupce na 6 místě a je jím Pavel Tuleja. ODS před čtyřmi lety kandidovala v </w:t>
      </w:r>
      <w:r>
        <w:rPr>
          <w:i w:val="1"/>
          <w:iCs w:val="1"/>
        </w:rPr>
        <w:t xml:space="preserve">koalici</w:t>
      </w:r>
      <w:r>
        <w:rPr/>
        <w:t xml:space="preserve"> s TOP 09 a získala deset křesel, lidovci měli sedm. Na podobný výsledek cílí SPOLU i nyní. Krajské zastupitelstvo má 65 členů. </w:t>
      </w:r>
    </w:p>
    <w:p>
      <w:pPr/>
      <w:r>
        <w:rPr/>
        <w:t xml:space="preserve">---</w:t>
      </w:r>
    </w:p>
    <w:p>
      <w:pPr/>
      <w:r>
        <w:rPr/>
        <w:t xml:space="preserve">Zprávy krátké, 4. 9. 2024 17.00 - 1</w:t>
      </w:r>
    </w:p>
    <w:p>
      <w:pPr/>
      <w:r>
        <w:rPr/>
        <w:t xml:space="preserve">ZÚŽENÍ D1 PŘES OSTRAVU</w:t>
      </w:r>
    </w:p>
    <w:p>
      <w:pPr/>
      <w:r>
        <w:rPr/>
        <w:t xml:space="preserve">Přibližně dva měsíce potrvá zúžení dálnice D1 přes Ostravu kvůli opravě nerovné vozovky. Řidiči budou muset jezdit pouze jedním pruhem v každém směru. Oprava probíhá na základě rozhodnutí rozhodčího soudu a mimosoudních jednání.</w:t>
      </w:r>
    </w:p>
    <w:p>
      <w:pPr/>
      <w:r>
        <w:rPr/>
        <w:t xml:space="preserve">OSTRAVA BUDE HOSTIT MS V HOKEJBALU</w:t>
      </w:r>
    </w:p>
    <w:p>
      <w:pPr/>
      <w:r>
        <w:rPr/>
        <w:t xml:space="preserve">Ostrava bude v červnu 2026 hostit Mistrovství světa mužů a žen v hokejbalu. Na organizaci a financování akce se budou podílet Statutární město Ostrava, Moravskoslezský kraj a Českomoravský svaz hokejbalu, kteří společně podepsali memorandum o spolupráci. Město i kraj přispějí každý částkou čtyř milionů korun. Turnaje se zúčastní 16 mužských a 8 ženských týmů z celého světa.</w:t>
      </w:r>
    </w:p>
    <w:p>
      <w:pPr/>
      <w:r>
        <w:rPr/>
        <w:t xml:space="preserve">---</w:t>
      </w:r>
    </w:p>
    <w:p>
      <w:pPr>
        <w:pStyle w:val="Heading1"/>
      </w:pPr>
      <w:r>
        <w:rPr>
          <w:sz w:val="36"/>
          <w:szCs w:val="36"/>
        </w:rPr>
        <w:t xml:space="preserve">Hejtman rozdával Ceny za společenskou odpovědnost</w:t>
      </w:r>
    </w:p>
    <w:p>
      <w:pPr/>
      <w:r>
        <w:rPr>
          <w:b w:val="1"/>
          <w:bCs w:val="1"/>
        </w:rPr>
        <w:t xml:space="preserve">Hejtman MS kraje Josef Bělica pokračuje v tradici svých předchůdců, když ocenil firmy, subjekty i osobnosti za Společenskou odpovědnost v roce 2023. Stalo se tak v kulturním domě Akord v Ostravě – Zábřehu při slavnostním galavečeru.</w:t>
      </w:r>
    </w:p>
    <w:p>
      <w:pPr/>
      <w:r>
        <w:rPr>
          <w:b w:val="1"/>
          <w:bCs w:val="1"/>
        </w:rPr>
        <w:t xml:space="preserve">Josef Bělica (ANO), hejtman MS kraje: </w:t>
      </w:r>
      <w:r>
        <w:rPr/>
        <w:t xml:space="preserve">„Podle mého názoru je  to důležité proto, abychom si dokázali připomenout, že jsou mezi námi lidé,  kteří nemyslí jen na sebe a kteří nad rámec toho, co dělají ve své práci,  dělají i něco pro své okolí.“</w:t>
      </w:r>
    </w:p>
    <w:p>
      <w:pPr/>
      <w:r>
        <w:rPr/>
        <w:t xml:space="preserve">Cenu za společenskou odpovědnost tak získaly Technické  služby Opava, Městský obvod Slezská Ostrava, agentura New Wind Production,  Nemocnice Havířov či firma Maxion Wheels Czech.</w:t>
      </w:r>
    </w:p>
    <w:p>
      <w:pPr/>
      <w:r>
        <w:rPr>
          <w:b w:val="1"/>
          <w:bCs w:val="1"/>
        </w:rPr>
        <w:t xml:space="preserve">Petr Polák, Plant Manager, Maxion Wheels Czech:</w:t>
      </w:r>
      <w:r>
        <w:rPr/>
        <w:t xml:space="preserve"> „Máme  ambiciozní, nicméně realistický závazek, abychom do roku 2040 byli opravdu  uhlíkově neutrální.“</w:t>
      </w:r>
    </w:p>
    <w:p>
      <w:pPr/>
      <w:r>
        <w:rPr/>
        <w:t xml:space="preserve">Titul dobrovolnice roku získala Zdeňka Hyvnarová, ředitelka  společnosti Ovahelp, která pomáhá onkologicky nemocným pacientům.</w:t>
      </w:r>
    </w:p>
    <w:p>
      <w:pPr/>
      <w:r>
        <w:rPr>
          <w:b w:val="1"/>
          <w:bCs w:val="1"/>
        </w:rPr>
        <w:t xml:space="preserve">Zdeňka Hyvnarová, Dobrovolník roku 2023: </w:t>
      </w:r>
      <w:r>
        <w:rPr/>
        <w:t xml:space="preserve">„Stačilo by mi,  když dodržím ty standardy, které jsem si stanovila a když neztratím důvěru  spolupracujících lékařů, zdravotníků a důvěru těch, kteří mě budou potřebovat.  Ale jinak všem přeji, aby mě pokud možno nepotřebovali.“</w:t>
      </w:r>
    </w:p>
    <w:p>
      <w:pPr/>
      <w:r>
        <w:rPr/>
        <w:t xml:space="preserve">Osobností kraje se stal 102letý válečný veterán Jan Ihnatík.</w:t>
      </w:r>
    </w:p>
    <w:p>
      <w:pPr/>
      <w:r>
        <w:rPr>
          <w:b w:val="1"/>
          <w:bCs w:val="1"/>
        </w:rPr>
        <w:t xml:space="preserve">Josef Bělica (ANO), hejtman MS kraje: </w:t>
      </w:r>
      <w:r>
        <w:rPr/>
        <w:t xml:space="preserve">„On má za sebou  zajímavý životní příběh, já když jsem ho slyšel poprvé, byl jsem dojatý. Stojí  za zmínku, čím si prošel, jak prožil svůj život a také to, že celý život  strávil v MS kraji.“</w:t>
      </w:r>
    </w:p>
    <w:p>
      <w:pPr/>
      <w:r>
        <w:rPr/>
        <w:t xml:space="preserve">---</w:t>
      </w:r>
    </w:p>
    <w:p>
      <w:pPr/>
      <w:r>
        <w:rPr/>
        <w:t xml:space="preserve">Zprávy krátké, 4. 9. 2024 17.00 - 2</w:t>
      </w:r>
    </w:p>
    <w:p>
      <w:pPr/>
      <w:r>
        <w:rPr/>
        <w:t xml:space="preserve">PČR HLEDÁ SVĚDKY NEHODY TROLEJBUSU</w:t>
      </w:r>
    </w:p>
    <w:p>
      <w:pPr/>
      <w:r>
        <w:rPr/>
        <w:t xml:space="preserve">Dopravní policisté hledá svědky dopravní nehody, která se stala 3. září před polednem na ulici Purkyňova, na křižovatce s ulicí Englišova v Opavě. Řidič trolejbusu linky 201 musel náhle přibrzdit, což způsobilo pád starší cestující. Ta utrpěla zranění a byla převezena do péče zdravotníků.</w:t>
      </w:r>
    </w:p>
    <w:p>
      <w:pPr/>
      <w:r>
        <w:rPr/>
        <w:t xml:space="preserve">VÝZKUM OSTRAVSKÝCH VYLOUČENÝCH LOKALIT</w:t>
      </w:r>
    </w:p>
    <w:p>
      <w:pPr/>
      <w:r>
        <w:rPr/>
        <w:t xml:space="preserve">Vědci z Fakulty sociálních studií a Pedagogické fakulty Ostravské univerzity zahájí projekt REFRESH, který se zaměří na zlepšení životních šancí obyvatel vyloučených lokalit. Cílem je najít nefinanční nástroje, které dlouhodobě zvýší životní úroveň nejchudších obyvatel a zamezí jejich sociálnímu vyloučení. </w:t>
      </w:r>
    </w:p>
    <w:p>
      <w:pPr/>
      <w:r>
        <w:rPr/>
        <w:t xml:space="preserve">---</w:t>
      </w:r>
    </w:p>
    <w:p>
      <w:pPr>
        <w:pStyle w:val="Heading1"/>
      </w:pPr>
      <w:r>
        <w:rPr>
          <w:sz w:val="36"/>
          <w:szCs w:val="36"/>
        </w:rPr>
        <w:t xml:space="preserve">Křížová cesta a nová stezka v Bohušově</w:t>
      </w:r>
    </w:p>
    <w:p>
      <w:pPr/>
      <w:r>
        <w:rPr>
          <w:b w:val="1"/>
          <w:bCs w:val="1"/>
        </w:rPr>
        <w:t xml:space="preserve">V Bohušově na Osoblažsku se rozhodli obnovit historickou Křížovou cestu, která tudy po staletí vedla. Obec renovaci uhradila ze svého rozpočtu ke spokojenosti místních obyvatel i poutníků. Současně byla uvedena do provozu i historická stezka Bohušov, s jejíž stavbou pomohl dotačně MS kraj.</w:t>
      </w:r>
    </w:p>
    <w:p>
      <w:pPr/>
      <w:r>
        <w:rPr/>
        <w:t xml:space="preserve">  Křížová  cesta má zajímavou minulost a bohatou historii.</w:t>
      </w:r>
    </w:p>
    <w:p>
      <w:pPr/>
      <w:r>
        <w:rPr>
          <w:b w:val="1"/>
          <w:bCs w:val="1"/>
        </w:rPr>
        <w:t xml:space="preserve">Jan  Gemela, autor záměru: </w:t>
      </w:r>
      <w:r>
        <w:rPr/>
        <w:t xml:space="preserve">„Tady toto je poutní místo, které má  staletou tradici několik set let. Německy se mu říkalo  Bildkiefer, protože na borovici, paradoxně v lipovém lese, jak se  to tady jmenuje, byl umístěn kdysi obraz. Říká se, že ho  přinesly ženy, které obchodovaly s místními krajkami a s dalším  zbožím a jejich pouť šla až do Čantoryje, ze které přinesly  panenku Marii, pověsily ji tady na tu borovici a protože to byly  místní obchodnice, tak před tou cestou, než se vydávaly na  nebezpečnou dlouhou tenkrát cestu, tak se chodily modlit k té  panence Marii za zdar té jejich obchodní cesty.“</w:t>
      </w:r>
    </w:p>
    <w:p>
      <w:pPr/>
      <w:r>
        <w:rPr>
          <w:b w:val="1"/>
          <w:bCs w:val="1"/>
        </w:rPr>
        <w:t xml:space="preserve">  Jarmila  Schnaubeltová (nez.), starostka Bohušova: </w:t>
      </w:r>
      <w:r>
        <w:rPr/>
        <w:t xml:space="preserve">„Pro obec dnešní akce  má význam ten, že křížová cesta se znovu obnovila, lidé se k  ní budou chodit modlit a o to nám šlo. Aby se to dalo znovu do  pořádku a plnila svoji funkci, jak by měla.“</w:t>
      </w:r>
    </w:p>
    <w:p>
      <w:pPr/>
      <w:r>
        <w:rPr/>
        <w:t xml:space="preserve">  Požehnání  a modlitba křížové cesty proběhlo u všech jejích 14 zastavení.</w:t>
      </w:r>
    </w:p>
    <w:p>
      <w:pPr/>
      <w:r>
        <w:rPr>
          <w:b w:val="1"/>
          <w:bCs w:val="1"/>
        </w:rPr>
        <w:t xml:space="preserve">Marcel  Puvák, farář, farnost Bohušov: </w:t>
      </w:r>
      <w:r>
        <w:rPr/>
        <w:t xml:space="preserve">„Obnova této křížové cesty,  která byla postavena před více než sto lety a která prožila  smutnou kapitolu dějin v podobě odsunu německého obyvatelstva, je  nádherným příkladem smíření mezi generacemi a toho, že lidé  se neustále mají možnost kam vracet ke svým duchovním kořenům.“</w:t>
      </w:r>
    </w:p>
    <w:p>
      <w:pPr/>
      <w:r>
        <w:rPr/>
        <w:t xml:space="preserve">  Žehnání  obnovené cesty má také svůj mezinárodní přesah.</w:t>
      </w:r>
    </w:p>
    <w:p>
      <w:pPr/>
      <w:r>
        <w:rPr>
          <w:b w:val="1"/>
          <w:bCs w:val="1"/>
        </w:rPr>
        <w:t xml:space="preserve">  Lorenz  Loserth, předseda německého krajanského spolku:</w:t>
      </w:r>
      <w:r>
        <w:rPr/>
        <w:t xml:space="preserve"> „Pro mě je  velmi příjemné vidět, že všechno je tady krásně renovované.  Je to něco speciálního pro moje srdce srdce. Protože se sem mohou  přijet modlit společně i lidé z Německa, což je velký pocit.“    </w:t>
      </w:r>
    </w:p>
    <w:p>
      <w:pPr/>
      <w:r>
        <w:rPr/>
        <w:t xml:space="preserve">  Od  Křížové cesty se nyní mohou návštěvníci místa projít i po  obnovené historické stezce Bohušov s naučnými zastaveními.</w:t>
      </w:r>
    </w:p>
    <w:p>
      <w:pPr/>
      <w:r>
        <w:rPr/>
        <w:t xml:space="preserve">---</w:t>
      </w:r>
    </w:p>
    <w:p>
      <w:pPr>
        <w:pStyle w:val="Heading1"/>
      </w:pPr>
      <w:r>
        <w:rPr>
          <w:sz w:val="36"/>
          <w:szCs w:val="36"/>
        </w:rPr>
        <w:t xml:space="preserve">Na Junior Grand Prix se představí krasobruslaři 38 zemí</w:t>
      </w:r>
    </w:p>
    <w:p>
      <w:pPr/>
      <w:r>
        <w:rPr>
          <w:b w:val="1"/>
          <w:bCs w:val="1"/>
        </w:rPr>
        <w:t xml:space="preserve">V Ostravě začíná krasobruslařský svátek. Na ledě Ostravar Arény se představí reprezentanti z 38 zemí, kteří budou soupeřit na jednom ze sedmi závodů prestižní celosvětové série Junior Grand Prix.</w:t>
      </w:r>
    </w:p>
    <w:p>
      <w:pPr/>
      <w:r>
        <w:rPr/>
        <w:t xml:space="preserve">Po dvou letech se do Ostravy vrací prestižní juniorský závod světové série Junior Grand Prix. Česká republika pořádala tuto soutěž 14 krát a z toho 13 krát hostila krasobruslařské naděje právě Ostrava. Město i kraj jsou velkými podporovateli sportovních akcí. </w:t>
      </w:r>
    </w:p>
    <w:p>
      <w:pPr/>
      <w:r>
        <w:rPr>
          <w:b w:val="1"/>
          <w:bCs w:val="1"/>
        </w:rPr>
        <w:t xml:space="preserve">Jan Dohnal (ODS), primátor Ostravy:</w:t>
      </w:r>
      <w:r>
        <w:rPr/>
        <w:t xml:space="preserve"> "My rádi pomáháme s organizaci těchto významných soutěží a já si myslím, že do MS kraje patří." </w:t>
      </w:r>
    </w:p>
    <w:p>
      <w:pPr/>
      <w:r>
        <w:rPr>
          <w:b w:val="1"/>
          <w:bCs w:val="1"/>
        </w:rPr>
        <w:t xml:space="preserve">Josef Bělica (ANO), hejtman MS kraje: </w:t>
      </w:r>
      <w:r>
        <w:rPr/>
        <w:t xml:space="preserve">"Krasobruslení je jeden z těch sportů, který se v Ostravě etabloval, kterému se v Ostravě daří, který tady má tradici a chceme ho dále podporovat." </w:t>
      </w:r>
    </w:p>
    <w:p>
      <w:pPr/>
      <w:r>
        <w:rPr/>
        <w:t xml:space="preserve">Letos se soutěží zúčastní více než 140 závodníků z 38 zemí celého světa. Česká republika bude mít početné zastoupení. Tři juniorky, tři juniory i tři taneční páry. Prezentovat se bude také jedna sportovní dvojice.</w:t>
      </w:r>
    </w:p>
    <w:p>
      <w:pPr/>
      <w:r>
        <w:rPr>
          <w:b w:val="1"/>
          <w:bCs w:val="1"/>
        </w:rPr>
        <w:t xml:space="preserve">Lukáš Vochozka, reprezentanti ČR: </w:t>
      </w:r>
      <w:r>
        <w:rPr/>
        <w:t xml:space="preserve">"Je to vždycky úžasné startovat doma a moc se na to těším." </w:t>
      </w:r>
    </w:p>
    <w:p>
      <w:pPr/>
      <w:r>
        <w:rPr>
          <w:b w:val="1"/>
          <w:bCs w:val="1"/>
        </w:rPr>
        <w:t xml:space="preserve">Debora Anna Cohen, reprezentantka ČR:</w:t>
      </w:r>
      <w:r>
        <w:rPr/>
        <w:t xml:space="preserve"> "Chceme zajet co nejlépe. Ztížili jsme si program, takže je pro nás těžší, ale myslím, že na to máme." </w:t>
      </w:r>
    </w:p>
    <w:p>
      <w:pPr/>
      <w:r>
        <w:rPr/>
        <w:t xml:space="preserve">Soutěže začínají ve čtvrtek 5. září krátkými programy juniorů sportovních dvojic a juniorek. Pokračují pak v pátek a v sobotu. Vstupenky jsou v prodeji za 200 korun na soutěžní den.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2026-01-16T00:38:57+01:00</dcterms:created>
  <dcterms:modified xsi:type="dcterms:W3CDTF">2026-01-16T00:38:57+01:00</dcterms:modified>
</cp:coreProperties>
</file>

<file path=docProps/custom.xml><?xml version="1.0" encoding="utf-8"?>
<Properties xmlns="http://schemas.openxmlformats.org/officeDocument/2006/custom-properties" xmlns:vt="http://schemas.openxmlformats.org/officeDocument/2006/docPropsVTypes"/>
</file>