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w:t>
      </w:r>
      <w:b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w:t>
      </w:r>
      <w:br/>
    </w:p>
    <w:p>
      <w:pPr/>
      <w:r>
        <w:rPr/>
        <w:t xml:space="preserve">---</w:t>
      </w:r>
    </w:p>
    <w:p>
      <w:pPr/>
      <w:r>
        <w:rPr/>
        <w:t xml:space="preserve">Krátké zprávy 5. 9. 2024 16.00 - 1</w:t>
      </w:r>
    </w:p>
    <w:p>
      <w:pPr/>
      <w:r>
        <w:rPr/>
        <w:t xml:space="preserve">HEJTMANSTVÍ PŘISPĚJE NA VZDĚLÁVÁNÍ ZUBAŘŮ</w:t>
      </w:r>
    </w:p>
    <w:p>
      <w:pPr/>
      <w:r>
        <w:rPr/>
        <w:t xml:space="preserve">MS kraj znovu podpoří studijní program Zubní lékařství na Ostravské univerzitě. Na mzdy odborníků, kteří budou mediky ve stomatologii, vyčlenil 22 mil korun.</w:t>
      </w:r>
    </w:p>
    <w:p>
      <w:pPr/>
      <w:r>
        <w:rPr/>
        <w:t xml:space="preserve">Josef Bělica (ANO), hejtman MS kraje: “MS kraj se podílí na podpoře Lékařské fakulty OU, ta je velmi významná a to, podporou cvičné nemocnice a studijního oboru zubní lékařství. Měl by mít kapacitu 100 studentů za pět let.”</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průzkum podloží.</w:t>
      </w:r>
    </w:p>
    <w:p>
      <w:pPr/>
      <w:r>
        <w:rPr>
          <w:b w:val="1"/>
          <w:bCs w:val="1"/>
        </w:rPr>
        <w:t xml:space="preserve">Radim Ptáček, geolog: </w:t>
      </w:r>
      <w:r>
        <w:rPr/>
        <w:t xml:space="preserve">“Mým úkolem je zjistit, jak únosné je podloží pod námi,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r>
        <w:rPr/>
        <w:t xml:space="preserve">Krátké zprávy 5. 9. 2024 16.00 - 2</w:t>
      </w:r>
    </w:p>
    <w:p>
      <w:pPr/>
      <w:r>
        <w:rPr/>
        <w:t xml:space="preserve">SÁZENÍ PLATANŮ NA ČERNÉ LOUCE</w:t>
      </w:r>
    </w:p>
    <w:p>
      <w:pPr/>
      <w:r>
        <w:rPr/>
        <w:t xml:space="preserve">Na Černé louce budou znovu vysazeny platany. Stromy musely být výkaceny kvůli  výstavbě nového univerzitního zázemí. V areálu City Campusu se chystají také úpravy oblíbené pobytové střechy budovy sportu a behaviorálního zdraví. Areál slouží nejen pro výuku, ale i pro celospolečenské akce.</w:t>
      </w:r>
    </w:p>
    <w:p>
      <w:pPr/>
      <w:r>
        <w:rPr/>
        <w:t xml:space="preserve">NÁHRADNÍ AUTOBUSOVÁ DOPRAVA V KLIMKOVICÍCH</w:t>
      </w:r>
    </w:p>
    <w:p>
      <w:pPr/>
      <w:r>
        <w:rPr/>
        <w:t xml:space="preserve">Dopravní podnik Ostrava ukončí náhradní autobusovou dopravu mezi Klimkovicemi, Hýlovem a lázněmi v čase od 8 do 13 hodin. Je to kvůli opravám silnice III/4655, které měly být dokončeny 2. září. Pro lázně i obyvatele Hýlova je výpadek dopoledního spoje zásadní, proto město Klimkovice zajistilo náhradu. Náklady na provoz bude hradit město a následně je vymáhat od zhotovitele stavby.</w:t>
      </w:r>
    </w:p>
    <w:p>
      <w:pPr/>
      <w:r>
        <w:rPr/>
        <w:t xml:space="preserve">---</w:t>
      </w:r>
    </w:p>
    <w:p>
      <w:pPr>
        <w:pStyle w:val="Heading1"/>
      </w:pPr>
      <w:r>
        <w:rPr>
          <w:sz w:val="36"/>
          <w:szCs w:val="36"/>
        </w:rPr>
        <w:t xml:space="preserve">Krasobruslařský klub nabídl dospělým výuku bruslení</w:t>
      </w:r>
    </w:p>
    <w:p>
      <w:pPr/>
      <w:r>
        <w:rPr>
          <w:b w:val="1"/>
          <w:bCs w:val="1"/>
        </w:rPr>
        <w:t xml:space="preserve">Ne každý měl možnost naučit se v dětství či mládí bruslit a přesto ho tento sport láká. Sportovní krasobruslařský klub Karviná proto nabídl dospělým lidem možnost naučit se správně bruslit. Kurz využili úplní začátečníci i ti, kteří si chtěli své dovednosti ještě více zdokonalit.</w:t>
      </w:r>
    </w:p>
    <w:p>
      <w:pPr/>
      <w:r>
        <w:rPr/>
        <w:t xml:space="preserve">Brusle si v šatně zimního stadionu mnozí obouvali poprvé v životě a poprvé také zkusili opatrně vstoupit na ledovou plochu zimního stadionu. Někteří v dětství na bruslích stáli a časem zapomněli jaké to je.</w:t>
      </w:r>
    </w:p>
    <w:p>
      <w:pPr/>
      <w:r>
        <w:rPr>
          <w:b w:val="1"/>
          <w:bCs w:val="1"/>
        </w:rPr>
        <w:t xml:space="preserve">anketa, bruslaři: </w:t>
      </w:r>
      <w:r>
        <w:rPr/>
        <w:t xml:space="preserve">"Manžel mě donutil. A jak se cítíte teď? Nejistě." "Syn bruslí, tak jsem říkal, že by to mohla zkusit taky." "Naše obě dcery bruslí, tak jsem si řekla, že bychom to mohli taky zkusit."</w:t>
      </w:r>
    </w:p>
    <w:p>
      <w:pPr/>
      <w:r>
        <w:rPr>
          <w:b w:val="1"/>
          <w:bCs w:val="1"/>
        </w:rPr>
        <w:t xml:space="preserve">Tomáš Šrom, trenér dětí SKK Karviná</w:t>
      </w:r>
      <w:r>
        <w:rPr/>
        <w:t xml:space="preserve">: "Nejdříve pomalu krůčkami při chůzi si zjistil, jaký je to ten pocit stát na těch nožích, na těch bruslích."</w:t>
      </w:r>
    </w:p>
    <w:p>
      <w:pPr/>
      <w:r>
        <w:rPr/>
        <w:t xml:space="preserve">Trenéři si zájemce rozdělili do dvou skupin.Na ty, kteří už dříve kurz absolvovali a na jejich jízdě to bylo znát a na ty, kteří se potřebovali naučit úplné základy .</w:t>
      </w:r>
    </w:p>
    <w:p>
      <w:pPr/>
      <w:r>
        <w:rPr>
          <w:b w:val="1"/>
          <w:bCs w:val="1"/>
        </w:rPr>
        <w:t xml:space="preserve">Monika Šimrová, trenérka, členka výboru SKK Karviná</w:t>
      </w:r>
      <w:r>
        <w:rPr/>
        <w:t xml:space="preserve">: "My potřebujeme, aby se dostali do kolen, aby víc využívali brusli, aby se odráželi a tím pádem se zrychlili a dopracovali se k tomu, že ty základní prvky zvládnou na ledové ploše sami."</w:t>
      </w:r>
      <w:br/>
    </w:p>
    <w:p>
      <w:pPr/>
      <w:r>
        <w:rPr/>
        <w:t xml:space="preserve">Rady trenérů zní: opakovat, opakovat a opakovat. Lekce pod vedením trenérů se v Karviné konají každé pondělí od sedmi hodin večer. Přidat se mohou i další zájemci.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2026-01-16T00:39:00+01:00</dcterms:created>
  <dcterms:modified xsi:type="dcterms:W3CDTF">2026-01-16T00:39:00+01:00</dcterms:modified>
</cp:coreProperties>
</file>

<file path=docProps/custom.xml><?xml version="1.0" encoding="utf-8"?>
<Properties xmlns="http://schemas.openxmlformats.org/officeDocument/2006/custom-properties" xmlns:vt="http://schemas.openxmlformats.org/officeDocument/2006/docPropsVTypes"/>
</file>