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Pobočka DPS Školská je po rekonstrukci a vybavuje se</w:t>
      </w:r>
    </w:p>
    <w:p>
      <w:pPr/>
      <w:r>
        <w:rPr>
          <w:b w:val="1"/>
          <w:bCs w:val="1"/>
        </w:rPr>
        <w:t xml:space="preserve">Stavební práce na rekonstrukci pobočky domova pro seniory Frýdek-Místek ve Školské ulici už jsou hotové. Nyní probíhají poslední drobné dokončovací úpravy a začalo vybavování pokojů a pracovišť. K otevření domova dojde až po novém roce, protože bude převeden na novou službu Domov se zvláštním režimem.</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 </w:t>
      </w: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 </w:t>
      </w:r>
    </w:p>
    <w:p>
      <w:pPr/>
      <w:r>
        <w:rPr/>
        <w:t xml:space="preserve">---</w:t>
      </w:r>
    </w:p>
    <w:p>
      <w:pPr>
        <w:pStyle w:val="Heading1"/>
      </w:pPr>
      <w:r>
        <w:rPr>
          <w:sz w:val="36"/>
          <w:szCs w:val="36"/>
        </w:rPr>
        <w:t xml:space="preserve">Letní prázdniny byly ve znamení oprav na školách</w:t>
      </w:r>
    </w:p>
    <w:p>
      <w:pPr/>
      <w:r>
        <w:rPr>
          <w:b w:val="1"/>
          <w:bCs w:val="1"/>
        </w:rPr>
        <w:t xml:space="preserve">Základní a mateřské školy využívají tradičně letních prázdnin k nejrůznějším opravám. Kromě dokončení rekonstrukce kuchyně na 5. základní škole byla letos jednou z významných oprav ve Frýdku-Místku výměna osvětlení v tělocvičnách na čtyřech školách. Staré výbojky byly po letech nahrazeny LED světly.</w:t>
      </w:r>
    </w:p>
    <w:p>
      <w:pPr/>
      <w:r>
        <w:rPr/>
        <w:t xml:space="preserve">První základní škola ve Frýdku-Místku byla jednou  z těch, kde se o prázdninách vyměňovalo osvětlení v tělocvičně.</w:t>
      </w:r>
    </w:p>
    <w:p>
      <w:pPr/>
      <w:r>
        <w:rPr>
          <w:b w:val="1"/>
          <w:bCs w:val="1"/>
        </w:rPr>
        <w:t xml:space="preserve">Zbyněk Šostý (NMFM), ředitel 1. ZŠ, radní Frýdku-Místku:</w:t>
      </w:r>
      <w:r>
        <w:rPr/>
        <w:t xml:space="preserve"> "Řešila se tělocvična jako celek, takže ty LEDky jsou  vyměněny v celé budově, čili v šatnách, sprchách, protože ten provoz  je tady minimálně 15 hodin denně, takže ta efektivita je tady na místě, že se  to vyměnilo komplexně. Je to v rámci koncepce, kterou máme ve všech  tělocvičnách, kde jsme průzkumem zjistili, že jsou ještě stará výbojková  svítidla, která už dneska nejdou v rámci oprav nikde sehnat. A když jsme  viděli třeba jejich spotřebu 400 W a dneska tady máme nová světla, která mají  100 W, a ještě v polovičním množství, tak si myslím, že  z energetického hlediska jsme šli správným směrem na všech těch čtyřech  školách, kde to proběhlo."</w:t>
      </w:r>
    </w:p>
    <w:p>
      <w:pPr/>
      <w:r>
        <w:rPr>
          <w:b w:val="1"/>
          <w:bCs w:val="1"/>
        </w:rPr>
        <w:t xml:space="preserve">Petr Korč (NMFM), primátor Frýdku-Místku:</w:t>
      </w:r>
      <w:r>
        <w:rPr/>
        <w:t xml:space="preserve"> "Školy a školky, které zřizuje město, tak se snažíme udržovat  v dobrém stavu i v průběhu roku. Nicméně ty větší opravy vždy  probíhají o velkých prázdninách. A nejinak tomu bylo i letos. Dělaly jsme větší  zásahy, co se týče izolace, dokončovali jsme například druhou etapu  rekonstrukce kuchyně na 5. ZŠ, měnilo se osvětlení v tělocvičnách na  některých školách, které má přinést úspory."</w:t>
      </w:r>
    </w:p>
    <w:p>
      <w:pPr/>
      <w:r>
        <w:rPr>
          <w:b w:val="1"/>
          <w:bCs w:val="1"/>
        </w:rPr>
        <w:t xml:space="preserve">Zbyněk Šostý (NMFM), ředitel 1. ZŠ, radní Frýdku-Místku:</w:t>
      </w:r>
      <w:r>
        <w:rPr/>
        <w:t xml:space="preserve">  "Dostaneme ještě větší úsporu, tou výměnou výbojek za ty  LEDky, protože když jsme v minulosti tu výbojku ráno zapnuli v těch  7:30, tak to svítilo těch 15:00 hodin téměř v kuse, protože ta tělocvična  je plná. Nyní se dá v rámci těch pauz na 15 až 20 minut bez problémů ty  LEDky zhasnout a tím pádem by mělo docházet k dalším úsporám té energie. A  trochu to učí i ty děti, že se má šetřit."</w:t>
      </w:r>
    </w:p>
    <w:p>
      <w:pPr/>
      <w:r>
        <w:rPr/>
        <w:t xml:space="preserve">V tělocvičně se opravily také sítě, udělaly nové štuky,  nátěry a také se opravila dlažba i obklady v některých částech. </w:t>
      </w:r>
    </w:p>
    <w:p>
      <w:pPr/>
      <w:r>
        <w:rPr>
          <w:b w:val="1"/>
          <w:bCs w:val="1"/>
        </w:rPr>
        <w:t xml:space="preserve">Zbyněk Šostý (NMFM), ředitel 1. ZŠ, radní Frýdku-Místku:</w:t>
      </w:r>
      <w:r>
        <w:rPr/>
        <w:t xml:space="preserve">  "Tam byla nutnost výměny na schodišti, protože docházelo  k jejímu poškození a sehnat ty obklady, které se dělaly v roce 1987  je nereálné, takže se to řeší celoplošně. Ale také v trendu, který je  dneska moderní. A to jsou ty velkoformátové dlaždice, které vypadají  z estetického hlediska úplně někde jinde než to, co tady bylo před tím."</w:t>
      </w:r>
    </w:p>
    <w:p>
      <w:pPr/>
      <w:r>
        <w:rPr/>
        <w:t xml:space="preserve">V této tělocvičně vyšla oprava dlažby na 550 tisíc a  výměna svítidel na zhruba 650 tisíc korun bez DPH. </w:t>
      </w:r>
    </w:p>
    <w:p>
      <w:pPr/>
      <w:r>
        <w:rPr/>
        <w:t xml:space="preserve">---</w:t>
      </w:r>
    </w:p>
    <w:p>
      <w:pPr>
        <w:pStyle w:val="Heading1"/>
      </w:pPr>
      <w:r>
        <w:rPr>
          <w:sz w:val="36"/>
          <w:szCs w:val="36"/>
        </w:rPr>
        <w:t xml:space="preserve">Akce Duše na dlani vesele pojedná o duševním zdraví</w:t>
      </w:r>
    </w:p>
    <w:p>
      <w:pPr/>
      <w:r>
        <w:rPr>
          <w:b w:val="1"/>
          <w:bCs w:val="1"/>
        </w:rPr>
        <w:t xml:space="preserve">Prevence a osvěta v oblasti duševního zdraví. To je hlavní cíl již pravidelné akce Duše na dlani, která proběhne v pátek 13. září ve Faunaparku. Akce je otevřena každému, kdo se chce o duševním zdraví i onemocněních něco dozvědět. Připraveny budou přednášky i drobný kulturní program.</w:t>
      </w:r>
    </w:p>
    <w:p>
      <w:pPr/>
      <w:r>
        <w:rPr/>
        <w:t xml:space="preserve">Charita Frýdek-Místek připravila ve spolupráci s Beskydským  centrem duševního zdraví a oblíbeným Faunaparkem další zajímavou akci. </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w:t>
      </w:r>
    </w:p>
    <w:p>
      <w:pPr/>
      <w:r>
        <w:rPr>
          <w:b w:val="1"/>
          <w:bCs w:val="1"/>
        </w:rPr>
        <w:t xml:space="preserve">Martin Hořínek, ředitel Charity Frýdek-Místek:</w:t>
      </w:r>
      <w:r>
        <w:rPr/>
        <w:t xml:space="preserve"> "Duše na dlani je takové naše dítko, už několikaleté. Je to  akce, kterou Charita Frýdek-Místek pořádá s ohledem na osoby  s duševním onemocněním. Osoby s duševním onemocněním jsou naší druhou  největší cílovou skupinou. </w:t>
      </w:r>
      <w:r>
        <w:rPr>
          <w:i w:val="1"/>
          <w:iCs w:val="1"/>
        </w:rPr>
        <w:t xml:space="preserve">A my jsme před pár lety přišli s takovou  myšlenkou, uspořádat takovou osvětovou akci, která zároveň bude o  destigmatizaci, bude o těch lidech. A oni se budou i sami podílet na organizaci  a přípravě těch akcí. Takové trochu sami sobě si."</w:t>
      </w:r>
    </w:p>
    <w:p>
      <w:pPr/>
      <w:r>
        <w:rPr/>
        <w:t xml:space="preserve">V programu budou venkovní aktivity, tvořivé dílny,  výstava obrazů, ale hlavně rozhovory a diskuze s terapeuty, psychiatry a  psychology. </w:t>
      </w:r>
    </w:p>
    <w:p>
      <w:pPr/>
      <w:r>
        <w:rPr>
          <w:b w:val="1"/>
          <w:bCs w:val="1"/>
          <w:i w:val="1"/>
          <w:iCs w:val="1"/>
        </w:rPr>
        <w:t xml:space="preserve">Martin Hořínek, ředitel Charity Frýdek-Místek:</w:t>
      </w:r>
      <w:r>
        <w:rPr>
          <w:i w:val="1"/>
          <w:iCs w:val="1"/>
        </w:rPr>
        <w:t xml:space="preserve"> "</w:t>
      </w:r>
      <w:r>
        <w:rPr>
          <w:i w:val="1"/>
          <w:iCs w:val="1"/>
        </w:rPr>
        <w:t xml:space="preserve">Máme tam domluvenou besedu s panem doktorem Raszkou  a s panem Paszem na téma Blázen a doktor, kdo je kdo, v rámci  duševního onemocnění. Budeme mít povídání s peerem. To je člověk, který má  zkušenost s duševním onemocněním a dneska pracuje s lidmi  s duševním onemocněním. Budeme tam mít tvořivé dílničky, nezbytnou  součástí samozřejmě nějaké kulturní vystoupení. Takže si myslím, že se je na co  těšit."</w:t>
      </w:r>
    </w:p>
    <w:p>
      <w:pPr/>
      <w:r>
        <w:rPr>
          <w:b w:val="1"/>
          <w:bCs w:val="1"/>
          <w:i w:val="1"/>
          <w:iCs w:val="1"/>
        </w:rPr>
        <w:t xml:space="preserve">Michal Raszka, přednášející psychiatr: </w:t>
      </w:r>
      <w:r>
        <w:rPr>
          <w:i w:val="1"/>
          <w:iCs w:val="1"/>
        </w:rPr>
        <w:t xml:space="preserve">"</w:t>
      </w:r>
      <w:r>
        <w:rPr>
          <w:i w:val="1"/>
          <w:iCs w:val="1"/>
        </w:rPr>
        <w:t xml:space="preserve">Já myslím, že to je opravdu velmi důležité pořádat,  abychom měli osvětu ohledně duševního zdraví. A každá taková akce také vede  k tomu, že se lidé sejdou. A já jsem zastánce toho, že lidé by se měli  scházet i v tématech, které třeba nejsou pro každého příjemné. Někdy se o  tom bojíme bavit, tak z mého pohledu je to důležité."</w:t>
      </w:r>
    </w:p>
    <w:p>
      <w:pPr/>
      <w:r>
        <w:rPr>
          <w:i w:val="1"/>
          <w:iCs w:val="1"/>
        </w:rPr>
        <w:t xml:space="preserve">O čem budeme přednášet?</w:t>
      </w:r>
    </w:p>
    <w:p>
      <w:pPr/>
      <w:r>
        <w:rPr>
          <w:b w:val="1"/>
          <w:bCs w:val="1"/>
          <w:i w:val="1"/>
          <w:iCs w:val="1"/>
        </w:rPr>
        <w:t xml:space="preserve">Michal Raszka, přednášející psychiatr: "</w:t>
      </w:r>
      <w:r>
        <w:rPr>
          <w:i w:val="1"/>
          <w:iCs w:val="1"/>
        </w:rPr>
        <w:t xml:space="preserve">Domluvili jsme se Jirkou Pašem, my se známe. A budeme se  bavit o hranicích, kde je hranice mezi duševním zdravím a duševní nemocí.  Protože to je obrovské téma."</w:t>
      </w:r>
    </w:p>
    <w:p>
      <w:pPr/>
      <w:r>
        <w:rPr>
          <w:b w:val="1"/>
          <w:bCs w:val="1"/>
          <w:i w:val="1"/>
          <w:iCs w:val="1"/>
        </w:rPr>
        <w:t xml:space="preserve">Marcel Sikora (KDU-ČSL,  SPOLU), náměstek primátora Frýdku-Místku: </w:t>
      </w:r>
      <w:r>
        <w:rPr>
          <w:i w:val="1"/>
          <w:iCs w:val="1"/>
        </w:rPr>
        <w:t xml:space="preserve">"</w:t>
      </w:r>
      <w:r>
        <w:rPr>
          <w:i w:val="1"/>
          <w:iCs w:val="1"/>
        </w:rPr>
        <w:t xml:space="preserve">Jsem rád, že Charita Frýdek-Místek pořádá tuto akci,  která se bude konat ve Faunaparku. I</w:t>
      </w:r>
      <w:r>
        <w:rPr>
          <w:i w:val="1"/>
          <w:iCs w:val="1"/>
        </w:rPr>
        <w:t xml:space="preserve"> město Frýdek-Místek podporuje aktivity, které se týkají  péče o duševní zdraví. Byl jsem u toho, když se ve Frýdku-Místku v roce  2020 otevíralo Beskydské centrum duševního zdraví, na kterém právě spolupracuje  jak Charita Frýdek-Místek, tak Nemocnice ve Frýdku-Místku a město Frýdek-Místek  ho každoročně finančně podporuje."</w:t>
      </w:r>
    </w:p>
    <w:p>
      <w:pPr/>
      <w:r>
        <w:rPr/>
        <w:t xml:space="preserve">Akce Duše na dlani proběhne v pátek 13. září od 13:00  do 18:00 hodin ve Faunaparku Frýdek-Místek a je otevřena i široké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9-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2026-04-10T15:23:46+02:00</dcterms:created>
  <dcterms:modified xsi:type="dcterms:W3CDTF">2026-04-10T15:23:46+02:00</dcterms:modified>
</cp:coreProperties>
</file>

<file path=docProps/custom.xml><?xml version="1.0" encoding="utf-8"?>
<Properties xmlns="http://schemas.openxmlformats.org/officeDocument/2006/custom-properties" xmlns:vt="http://schemas.openxmlformats.org/officeDocument/2006/docPropsVTypes"/>
</file>