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Umělkyně představila návštěvníkům techniku Spray Art Painting</w:t>
      </w:r>
    </w:p>
    <w:p>
      <w:pPr/>
      <w:r>
        <w:rPr>
          <w:b w:val="1"/>
          <w:bCs w:val="1"/>
        </w:rPr>
        <w:t xml:space="preserve">Ve středu 4. září se Městská knihovna Orlová proměnila v místo, kde umění dýchalo barvami a spreji. Vernisáž prodejní výstavy Moniky Ociepkové, která slaví deset let své tvorby, přilákala nejen fanoušky umění, ale také ty, kdo se chtěli na vlastní kůži seznámit s fascinující technikou Spray Art Painting.</w:t>
      </w:r>
    </w:p>
    <w:p>
      <w:pPr/>
      <w:r>
        <w:rPr>
          <w:b w:val="1"/>
          <w:bCs w:val="1"/>
        </w:rPr>
        <w:t xml:space="preserve">Monika Ociepková,  umělkyně Spray Art Painting:</w:t>
      </w:r>
      <w:r>
        <w:rPr/>
        <w:t xml:space="preserve"> „Této technice Spray Art Painting se věnuji  již deset let. Inspiraci jsem získala na jedné dovolené v zahraničí, kde se  této technice věnuje spoustu pouličních umělců. Vnesla jsem to tady do České  republiky.“ </w:t>
      </w:r>
    </w:p>
    <w:p>
      <w:pPr/>
      <w:r>
        <w:rPr/>
        <w:t xml:space="preserve">O slavnostní zahájení akce se postaraly žačky ze Základní  umělecké školy Orlová svým hudebním vystoupením, které přineslo do prostor  knihovny příjemnou atmosféru. Poté přišla na řadu hlavní část programu, ukázka  techniky Spray Art Painting, kdy návštěvníci nejen sledovali Moniku při práci,  ale dostali možnost si tuto techniku sami vyzkoušet.</w:t>
      </w:r>
    </w:p>
    <w:p>
      <w:pPr/>
      <w:r>
        <w:rPr>
          <w:b w:val="1"/>
          <w:bCs w:val="1"/>
        </w:rPr>
        <w:t xml:space="preserve">anketa: „</w:t>
      </w:r>
      <w:r>
        <w:rPr/>
        <w:t xml:space="preserve">Bylo to  velmi zajímavé. Paní Ociepkovou osobně znám a nejvíc se mi líbilo, že jsme si  mohli každý namalovat svůj obrázek.“</w:t>
      </w:r>
    </w:p>
    <w:p>
      <w:pPr/>
      <w:r>
        <w:rPr/>
        <w:t xml:space="preserve">„Na akci jsem šla, protože jsem se chtěla seznámit s touhle  tvorbou a velmi se mi to líbí. Jsem překvapená, že něco takového existuje.“ </w:t>
      </w:r>
    </w:p>
    <w:p>
      <w:pPr/>
      <w:r>
        <w:rPr/>
        <w:t xml:space="preserve">„Vernisáž se mi moc líbí a jsem opravdu překvapena, co  všechno jde vytvořit sprejem.“ </w:t>
      </w:r>
    </w:p>
    <w:p>
      <w:pPr/>
      <w:r>
        <w:rPr/>
        <w:t xml:space="preserve">Výsledkem jsou dynamické živé obrazy, které fascinují svou  hravostí a spontánnosti. </w:t>
      </w:r>
    </w:p>
    <w:p>
      <w:pPr/>
      <w:r>
        <w:rPr>
          <w:b w:val="1"/>
          <w:bCs w:val="1"/>
        </w:rPr>
        <w:t xml:space="preserve">Monika Ociepková,  umělkyně Spray Art Painting:</w:t>
      </w:r>
      <w:r>
        <w:rPr/>
        <w:t xml:space="preserve"> „Chtěla bych poděkovat všem, kteří se dnešní  vernisáže zúčastnili. Doufám, že se jim to líbilo a že se naučili něco o této  technice.“ </w:t>
      </w:r>
    </w:p>
    <w:p>
      <w:pPr/>
      <w:r>
        <w:rPr/>
        <w:t xml:space="preserve">Výstava bude k vidění až do 1. října 2024 v mini galerii  knihovny. Vstup je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1-09-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2026-05-08T04:50:02+02:00</dcterms:created>
  <dcterms:modified xsi:type="dcterms:W3CDTF">2026-05-08T04:50:02+02:00</dcterms:modified>
</cp:coreProperties>
</file>

<file path=docProps/custom.xml><?xml version="1.0" encoding="utf-8"?>
<Properties xmlns="http://schemas.openxmlformats.org/officeDocument/2006/custom-properties" xmlns:vt="http://schemas.openxmlformats.org/officeDocument/2006/docPropsVTypes"/>
</file>