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připravuje na hrozící povodně</w:t>
      </w:r>
    </w:p>
    <w:p>
      <w:pPr/>
      <w:r>
        <w:rPr>
          <w:b w:val="1"/>
          <w:bCs w:val="1"/>
        </w:rPr>
        <w:t xml:space="preserve">Opava zřídila kvůli hrozícím povodním krizovou linku 553 756 621. Fungovat bude denně od 8 do 19 hodin a v případě potřeby i déle.  V případě vážného ohrožení života by se lidé měli obracet přímo na tísňovou linku hasičů 150.</w:t>
      </w:r>
    </w:p>
    <w:p>
      <w:pPr/>
      <w:r>
        <w:rPr/>
        <w:t xml:space="preserve">Největší problémy vodohospodáři očekávají v Držkovicích, Vávrovicích, Palhanci, v zahrádkářské osadě u bývalého vojenského splavu a v níže položených místech v Kateřinkách a Malých Hošticích.</w:t>
      </w:r>
    </w:p>
    <w:p>
      <w:pPr/>
      <w:r>
        <w:rPr/>
        <w:t xml:space="preserve">Jednotlivé složky IZS se na hrozící extrémní dešťové srážky připravují už od včerejšího dne. Voda by měla kulminovat v neděli.</w:t>
      </w:r>
    </w:p>
    <w:p>
      <w:pPr/>
      <w:r>
        <w:rPr/>
        <w:t xml:space="preserve">Opavský magistrát zahájil preventivní opatření ve svých mateřských a základních školách, které mohou být ohrožené velkou vodou, spolupracuje s poskytovateli sociálních služeb a domovů pro seniory na zabezpečení objektů a zajištění klientů.</w:t>
      </w:r>
    </w:p>
    <w:p>
      <w:pPr/>
      <w:r>
        <w:rPr/>
        <w:t xml:space="preserve">Monitoruje se situace na přehradní hrázi Kružberk, na tocích řeky Opavy a Moravice i na dalších menších vodních tocích, které se do nich vlévají. Kontroly probíhají také na rybnících a dalších zařízeních schopných zadržovat vodu v oblasti vodních toků.</w:t>
      </w:r>
    </w:p>
    <w:p>
      <w:pPr/>
      <w:r>
        <w:rPr/>
        <w:t xml:space="preserve">Na kritická místa se připravují další pytle s pískem - ke stávající zásobě cca 1500 pytlů město zajistilo dalších 5000 pytlů, které se plní na dvou místech, v Technických službách Opava a v areálu hasičárny v Kylešovicích. Část pytlů je určena pro ohrožené městské části. další budou podle požadavků rozvážené k ochraně škol, energetických zařízení, zdravotnických zařízení, ale třeba také domovů pro seniory atd. V případě oprávněných potřeb budou poskytnuty i obyvatelům.</w:t>
      </w:r>
    </w:p>
    <w:p>
      <w:pPr/>
      <w:r>
        <w:rPr/>
        <w:t xml:space="preserve">Připraveno je evakuační centrum v magistrátním areálu Krnovská, v případě potřeby se operativně aktivují další prostory ve školních tělocvičnách a jiných vhodných prostorách. Obyvatelům v místech ohrožených vodou se doporučuje připravit si pro případ nuceného odchodu evakuační zavazadlo.</w:t>
      </w:r>
    </w:p>
    <w:p>
      <w:pPr/>
      <w:r>
        <w:rPr/>
        <w:t xml:space="preserve">Parkoviště v Opavě a oba pakovací domy jsou od rána uvolněny pro parkování zdarma. Toto opatření je prioritně určeno pro majitele vozidel ze záplavových oblastí.</w:t>
      </w:r>
    </w:p>
    <w:p>
      <w:pPr/>
      <w:r>
        <w:rPr/>
        <w:t xml:space="preserve">Z důvodu lepší dopravní situace budou dočasně přerušeny práce na rekonstrukci okružní křižovatky v Jaktaři a umožněn zde průjezd vozidel.</w:t>
      </w:r>
    </w:p>
    <w:p>
      <w:pPr/>
      <w:r>
        <w:rPr/>
        <w:t xml:space="preserve">---</w:t>
      </w:r>
    </w:p>
    <w:p>
      <w:pPr>
        <w:pStyle w:val="Heading1"/>
      </w:pPr>
      <w:r>
        <w:rPr>
          <w:sz w:val="36"/>
          <w:szCs w:val="36"/>
        </w:rPr>
        <w:t xml:space="preserve">Opavské míle se zúčastnil rekordní počet závodníků</w:t>
      </w:r>
    </w:p>
    <w:p>
      <w:pPr/>
      <w:r>
        <w:rPr>
          <w:b w:val="1"/>
          <w:bCs w:val="1"/>
        </w:rPr>
        <w:t xml:space="preserve">Opava si opět po roce užila běžecký svátek. Uskutečnil se tam tradiční závod na 1609 metrů Opavská míle. Běželi jak dospělí, tak i děti a také hendikepovaní a elitní běžci.</w:t>
      </w:r>
    </w:p>
    <w:p>
      <w:pPr/>
      <w:r>
        <w:rPr/>
        <w:t xml:space="preserve">Na start tradičního běžeckého závodu Opavská míle se letos postavil rekordní počet běžců, více než 1400 závodníků. Cílem je 1609 účastníků. Běžel se už 12. ročník.</w:t>
      </w:r>
    </w:p>
    <w:p>
      <w:pPr/>
      <w:r>
        <w:rPr/>
        <w:t xml:space="preserve">Trať vedla jako vždy po Olomoucké ulici od restaurace Split ke kouli na Horním náměstí.</w:t>
      </w:r>
    </w:p>
    <w:p>
      <w:pPr/>
      <w:r>
        <w:rPr>
          <w:b w:val="1"/>
          <w:bCs w:val="1"/>
        </w:rPr>
        <w:t xml:space="preserve">Jakub Dudycha, atlet reprezentace ČR: </w:t>
      </w:r>
      <w:r>
        <w:rPr/>
        <w:t xml:space="preserve">“Já už jsem se sem vydal loni, závod mě chytl, líbila se mi atmosféra tady, takže letos jsem se rozhodl, že pojedu znovu a  pokusím se překonat ten loňský výkon. To je 4.05. Myslím, že to je nejkvalitněji obsazený závod v republice.”</w:t>
      </w:r>
    </w:p>
    <w:p>
      <w:pPr/>
      <w:r>
        <w:rPr>
          <w:b w:val="1"/>
          <w:bCs w:val="1"/>
        </w:rPr>
        <w:t xml:space="preserve">Filip Sasínek, atlet reprezentace ČR: </w:t>
      </w:r>
      <w:r>
        <w:rPr/>
        <w:t xml:space="preserve">“Já jsem tu byl loni poprvé a úplně mě to nadchlo. Konkurence je velká, samozřejmě chceme běžet všichni rychle a Honza Fryš, mistr republiky na 1500 , takže s ním očekávám velký souboj. Je to vlastně skoro kvalitnější ne MČR.”</w:t>
      </w:r>
    </w:p>
    <w:p>
      <w:pPr/>
      <w:r>
        <w:rPr/>
        <w:t xml:space="preserve">Poté, co se všichni rozcvičili a protáhli, bylo odstartováno.</w:t>
      </w:r>
    </w:p>
    <w:p>
      <w:pPr/>
      <w:r>
        <w:rPr/>
        <w:t xml:space="preserve">Loňský rekord Opavské míle, který je 3:55 letos překonán nebyl. První doběhl do cíle český reprezentant Filip Sasínek s časem 3:59.</w:t>
      </w:r>
    </w:p>
    <w:p>
      <w:pPr/>
      <w:r>
        <w:rPr>
          <w:b w:val="1"/>
          <w:bCs w:val="1"/>
        </w:rPr>
        <w:t xml:space="preserve">Filip Sasínek, atlet reprezentace ČR: </w:t>
      </w:r>
      <w:r>
        <w:rPr/>
        <w:t xml:space="preserve">“Ta ulice je samozřejmě dlouhá a trošku na tu mentalitu je to těžké, ale běželo se skvěle. Je to poslední závod sezony, takže jsem to napálil a vlezl jsem se pod 4 minuty, jsem strašně spokojený.”</w:t>
      </w:r>
    </w:p>
    <w:p>
      <w:pPr/>
      <w:r>
        <w:rPr/>
        <w:t xml:space="preserve">První ženou v cíli byla česká reprezentantka Diana Mezuliániková</w:t>
      </w:r>
    </w:p>
    <w:p>
      <w:pPr/>
      <w:r>
        <w:rPr>
          <w:b w:val="1"/>
          <w:bCs w:val="1"/>
        </w:rPr>
        <w:t xml:space="preserve">Diana Mezuliáníková, atletka reprezentace ČR: </w:t>
      </w:r>
      <w:r>
        <w:rPr/>
        <w:t xml:space="preserve">“Docela mě překvapilo, jak příjemné to bylo, vítr foukal do zad, počasí skvělé, takže to šlo tak nějak hladce.Jsem rád, že to vyšla, skvělá atmosféra, myslím, že pro běžce skvělý zážitek.”</w:t>
      </w:r>
    </w:p>
    <w:p>
      <w:pPr/>
      <w:r>
        <w:rPr>
          <w:b w:val="1"/>
          <w:bCs w:val="1"/>
        </w:rPr>
        <w:t xml:space="preserve">Michal Kokošek (ANO), náměstek primátora Opavy: </w:t>
      </w:r>
      <w:r>
        <w:rPr/>
        <w:t xml:space="preserve">“Perfektní akce, podívejte, kolik je tu lidí kolem nás a musím říct, že organizátoři předvedli perfektní start závodu,  já jsem samozřejmě běžel pro svoji čest, uběhl jsem to, což bylo hlavní a dostal jsem parádní medaili, takže jsem spokojený.L</w:t>
      </w:r>
    </w:p>
    <w:p>
      <w:pPr/>
      <w:r>
        <w:rPr>
          <w:b w:val="1"/>
          <w:bCs w:val="1"/>
        </w:rPr>
        <w:t xml:space="preserve">Luboš Tryzna, zástupce primátora města Liptovský Mikuláš: </w:t>
      </w:r>
      <w:r>
        <w:rPr/>
        <w:t xml:space="preserve">“Já jsem nesmírně rád a jsem šťastný, že jsem se mohl zůčastnit běhu Opavská míle, protože Opavu mám velmi rád a je strašně blízká mému srdci a velmi rád sem jezdím. Mě nesmírně těší spolupráce mezi Liptovským mikulášem a Opavou.”</w:t>
      </w:r>
    </w:p>
    <w:p>
      <w:pPr/>
      <w:r>
        <w:rPr>
          <w:b w:val="1"/>
          <w:bCs w:val="1"/>
        </w:rPr>
        <w:t xml:space="preserve">Tomáš Navrátil (ANO), primátor Opavy: </w:t>
      </w:r>
      <w:r>
        <w:rPr/>
        <w:t xml:space="preserve">“Já mám dneska velkou radost, protože právě před chvíli doběhli poslední běžci, Běží i naše partnerská města, která tady taky máme, takže z toho mám velkou radost  a vidíte to na tom náměstí. Všichni si to užili, vyšlo nám počasí a velké poděkování Jirkovi Sýkorovi, který je zakladatelem tohoto krásného závodu, mimochodem, který není žádný takový jiný v ČR a vlastně Jirka je do dneška držitelem rekordu ČR, takže právě on, který to založil, může být hrdý na to, co tady dokázal a kolik lidí dokázal rozpohybovat.”</w:t>
      </w:r>
    </w:p>
    <w:p>
      <w:pPr/>
      <w:r>
        <w:rPr/>
        <w:t xml:space="preserve">Závod měl i charitativní podtext. Část peněz ze startovného organizátoři věnují Základní škole a Praktické škole Slezského odboje, kde se vzdělávají zdravotně postižené děti.</w:t>
      </w:r>
    </w:p>
    <w:p>
      <w:pPr/>
      <w:r>
        <w:rPr/>
        <w:t xml:space="preserve">---</w:t>
      </w:r>
    </w:p>
    <w:p>
      <w:pPr>
        <w:pStyle w:val="Heading1"/>
      </w:pPr>
      <w:r>
        <w:rPr>
          <w:sz w:val="36"/>
          <w:szCs w:val="36"/>
        </w:rPr>
        <w:t xml:space="preserve">V Opavě pokračuje festival Bezručova Opava</w:t>
      </w:r>
    </w:p>
    <w:p>
      <w:pPr/>
      <w:r>
        <w:rPr>
          <w:b w:val="1"/>
          <w:bCs w:val="1"/>
        </w:rPr>
        <w:t xml:space="preserve">V Opavě je v plném proudu multižánrový festival Bezručova Opava. 67. ročník je výjimečný vzhledem k oslavám 800 let města a je tak poctou opavským umělcům.</w:t>
      </w:r>
    </w:p>
    <w:p>
      <w:pPr/>
      <w:r>
        <w:rPr/>
        <w:t xml:space="preserve">Dobré jméno ve světě Opavě léta dělá známý multiinstrumentalista a opavský rodák Radim Zenkl. V rámci festivalu Bezručova Opava a oslav 800 let založení města, vystoupil spolu s Pavel Bořkovec Quartetem v Knihovně Petra Bezruče.</w:t>
      </w:r>
    </w:p>
    <w:p>
      <w:pPr/>
      <w:r>
        <w:rPr>
          <w:b w:val="1"/>
          <w:bCs w:val="1"/>
        </w:rPr>
        <w:t xml:space="preserve">Radim Zenkl, světově známý multiinstrumentalista: </w:t>
      </w:r>
      <w:r>
        <w:rPr/>
        <w:t xml:space="preserve">“Na Opavu vzpomínám velice rád, moc rád se vracím. Těší mě, že je tady ten festival Bezručova Opava, kde pokaždé hraju co dva roky a vždycky se snažím přijít s nějakým novým projektem. V minulosti jsem tu hrál s Jiřím Stivínem, Ondrou Kozákem, se Samsonem Lenkem, Jirkou Čudlou a dneska, protože je to takové ještě slavnostnější, je tady 800 let výročí založení města, tak jsem sebou vzal Pavel Bořkovec Quartet.”</w:t>
      </w:r>
    </w:p>
    <w:p>
      <w:pPr/>
      <w:r>
        <w:rPr/>
        <w:t xml:space="preserve">Na koncertu zazněly mimo jiné skladby Antonia Vivaldiho, Johanna Sebastiana Bacha i modernější od Pavla Orfa. </w:t>
      </w:r>
    </w:p>
    <w:p>
      <w:pPr/>
      <w:r>
        <w:rPr>
          <w:b w:val="1"/>
          <w:bCs w:val="1"/>
        </w:rPr>
        <w:t xml:space="preserve">Radim Zenkl, světově známý multiinstrumentalista: </w:t>
      </w:r>
      <w:r>
        <w:rPr/>
        <w:t xml:space="preserve">“Něco z mé vlastní tvorby, něco z muziky lidové irské a potom takový středobod toho kvartetního hraní zahrají kluci smyčcové kvarteto č. 5 od Pavla Bořkovce, skladatele, jehož jméno mají v názvu.”</w:t>
      </w:r>
    </w:p>
    <w:p>
      <w:pPr/>
      <w:r>
        <w:rPr>
          <w:b w:val="1"/>
          <w:bCs w:val="1"/>
        </w:rPr>
        <w:t xml:space="preserve">Petr Rotrekl, dramaturg festivalu: </w:t>
      </w:r>
      <w:r>
        <w:rPr/>
        <w:t xml:space="preserve">“Jsem moc rád, že 16. září v pondělí budeme dělat 3 projekce v kině Mír a vlastně studenti SU multimediálních technik nám připraví dokument o našem průvodu, který byl v Opavě 24. května letošního roku. Byla tam krásná pozitivní atmosféra a hlavně je to prostor pro to, aby ti účastníci toho průvodu viděli, co se vlastně dělo.”</w:t>
      </w:r>
    </w:p>
    <w:p>
      <w:pPr/>
      <w:r>
        <w:rPr/>
        <w:t xml:space="preserve">Ve čtvrtek jste pak do kina Mír zváni na premiéru filmu Razumovští z Vikštejna Odysea emigrace. </w:t>
      </w:r>
    </w:p>
    <w:p>
      <w:pPr/>
      <w:r>
        <w:rPr>
          <w:b w:val="1"/>
          <w:bCs w:val="1"/>
        </w:rPr>
        <w:t xml:space="preserve">Petr Rotrekl, dramaturg festivalu: </w:t>
      </w:r>
      <w:r>
        <w:rPr/>
        <w:t xml:space="preserve">“Máme samozřejmě některé tradiční akce, některé speciální, některé nové akce. Určitě můžeme lákat na tradiční výjezd na Lysou horu a na Bezručovu chatu na Ostravici. Autobusový výlet s kulturním programem je pro milovníky přírody, ale i Bezručových veršů.”</w:t>
      </w:r>
    </w:p>
    <w:p>
      <w:pPr/>
      <w:r>
        <w:rPr/>
        <w:t xml:space="preserve">Jedinečná bude zážitková jízda ve stojící historické tramvaji pod titulem Čert vyletěl z elektriky.</w:t>
      </w:r>
    </w:p>
    <w:p>
      <w:pPr/>
      <w:r>
        <w:rPr>
          <w:b w:val="1"/>
          <w:bCs w:val="1"/>
        </w:rPr>
        <w:t xml:space="preserve">Petr Rotrekl, dramaturg festivalu: </w:t>
      </w:r>
      <w:r>
        <w:rPr/>
        <w:t xml:space="preserve">“Když si představíte, že zážitková jízda stojící tramvají je trošku protimluv, tak skutečně jsme pozvali zajímavý soubor Ústav úžasu a ti nám tu tramvaj jakoby rozpohybují a udělají zážitkovou jízdu, která se jako uskutečnila v roce 1924.”</w:t>
      </w:r>
    </w:p>
    <w:p>
      <w:pPr/>
      <w:r>
        <w:rPr/>
        <w:t xml:space="preserve">Unikátní je i Zahrada světla kolem sadu u muzea. Festival nabízí program na každý den až do konce září. Podrobnosti o něm najdete na stránkách festivalu.</w:t>
      </w:r>
    </w:p>
    <w:p>
      <w:pPr/>
      <w:r>
        <w:rPr/>
        <w:t xml:space="preserve">---</w:t>
      </w:r>
    </w:p>
    <w:p>
      <w:pPr>
        <w:pStyle w:val="Heading1"/>
      </w:pPr>
      <w:r>
        <w:rPr>
          <w:sz w:val="36"/>
          <w:szCs w:val="36"/>
        </w:rPr>
        <w:t xml:space="preserve">Opava nabídne lidem speciální edici rumu</w:t>
      </w:r>
    </w:p>
    <w:p>
      <w:pPr/>
      <w:r>
        <w:rPr>
          <w:b w:val="1"/>
          <w:bCs w:val="1"/>
        </w:rPr>
        <w:t xml:space="preserve">Opava si nechala v rámci oslav 800 let od první písemné zmínky o městě vyrobit speciální edici rumu. Má vyváženou chuť a může se tak stát hezkým dárkem jak pro muže, tak pro ženy.</w:t>
      </w:r>
    </w:p>
    <w:p>
      <w:pPr/>
      <w:r>
        <w:rPr/>
        <w:t xml:space="preserve">Opava si na letošní oslavy 800 let města připravila nejen řadu atraktivních akcí, ale také spoustu reklamních předmětů, včetně speciální edice rumu. </w:t>
      </w:r>
    </w:p>
    <w:p>
      <w:pPr/>
      <w:r>
        <w:rPr>
          <w:b w:val="1"/>
          <w:bCs w:val="1"/>
        </w:rPr>
        <w:t xml:space="preserve">Tomáš Navrátil (ANO), primátor Opavy: </w:t>
      </w:r>
      <w:r>
        <w:rPr/>
        <w:t xml:space="preserve">“Jedná se o 800 rumů, je to skvělý dárek jak pro Opaváky, tak pro turisty a každá ta lahev má ručně napsáno své číslo a jedná se o originální recepturu, která byla vytvořena přímo pro nás. Co je důležité, tak obaly pro tyto krásné rumy nám vyrobila místní firma Model obaly jako partner celých oslav.”</w:t>
      </w:r>
    </w:p>
    <w:p>
      <w:pPr/>
      <w:r>
        <w:rPr/>
        <w:t xml:space="preserve">Jde o směs stažených rumů s tajnými ingrediencemi. </w:t>
      </w:r>
    </w:p>
    <w:p>
      <w:pPr/>
      <w:r>
        <w:rPr>
          <w:b w:val="1"/>
          <w:bCs w:val="1"/>
        </w:rPr>
        <w:t xml:space="preserve">Karin Kuo, </w:t>
      </w:r>
      <w:r>
        <w:rPr>
          <w:b w:val="1"/>
          <w:bCs w:val="1"/>
        </w:rPr>
        <w:t xml:space="preserve">referentka zahraniční spolupráce a marketingu, Magistrát města Opavy</w:t>
      </w:r>
      <w:r>
        <w:rPr>
          <w:b w:val="1"/>
          <w:bCs w:val="1"/>
        </w:rPr>
        <w:t xml:space="preserve">: </w:t>
      </w:r>
      <w:r>
        <w:rPr/>
        <w:t xml:space="preserve">“Ten proces byl poměrně dlouhý, protože jsme si dávali záležet právě na chuti toho rumu. Několikrát jsme měli vzorky, zkoušeli jsme je, testovali jsme je na větším množství lidí, aby jsme opravdu našli tu správnou chuť a to, co by mohlo sedět všem a samozřejmě dlouho trvala i výroba etikety, protože na té jsme si taky dávali záležet.”</w:t>
      </w:r>
    </w:p>
    <w:p>
      <w:pPr/>
      <w:r>
        <w:rPr/>
        <w:t xml:space="preserve">Lahví je přesně 800 a k dostání budou od 16. září pouze v turistickém informačním centru.  Jeden člověk si může koupit maximálně 6 lahví.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2026-02-06T12:43:33+01:00</dcterms:created>
  <dcterms:modified xsi:type="dcterms:W3CDTF">2026-02-06T12:43:33+01:00</dcterms:modified>
</cp:coreProperties>
</file>

<file path=docProps/custom.xml><?xml version="1.0" encoding="utf-8"?>
<Properties xmlns="http://schemas.openxmlformats.org/officeDocument/2006/custom-properties" xmlns:vt="http://schemas.openxmlformats.org/officeDocument/2006/docPropsVTypes"/>
</file>