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protrhla hráz Odry na soutoku s Opavou</w:t>
      </w:r>
    </w:p>
    <w:p>
      <w:pPr/>
      <w:r>
        <w:rPr>
          <w:b w:val="1"/>
          <w:bCs w:val="1"/>
        </w:rPr>
        <w:t xml:space="preserve">Ostrava čelí extrémní povodni. V pondělí se protrhla hráz řeky Odry na soutoku s Opavou. Vznikla tak další mohutná řeka, která se valila přímo do Přívozu a části Mariánských Hor a zpětně i do Nové Vsi. Tisíce lidí musely být evakuovány. Hasiči se s vojáky pokusili průrvu uzavřít pomocí pytlů s pískem.</w:t>
      </w:r>
    </w:p>
    <w:p>
      <w:pPr/>
      <w:r>
        <w:rPr/>
        <w:t xml:space="preserve">Krnov, Opava a od pondělka také Ostrava jsou v Moravskoslezském kraji nejhůře zasažené lokality. Záchranné složky se snaží pomoci lidem, které voda odřízla a hrozí jim zatopení. Evakuovány už byly tisíce lidí.</w:t>
      </w:r>
    </w:p>
    <w:p>
      <w:pPr/>
      <w:r>
        <w:rPr>
          <w:b w:val="1"/>
          <w:bCs w:val="1"/>
        </w:rPr>
        <w:t xml:space="preserve">Josef Bělica (ANO) hejtman MS kraje: </w:t>
      </w:r>
      <w:r>
        <w:rPr/>
        <w:t xml:space="preserve">"V Krnově a Opavě je situace stabilizovaná. Opava kulminuje, bohužel z těch toků kulminuje nejdéle a je to vlastně i součást problému, kterému čelíme tady v Ostravě." </w:t>
      </w:r>
    </w:p>
    <w:p>
      <w:pPr/>
      <w:r>
        <w:rPr/>
        <w:t xml:space="preserve">Ostrava, která bojovala v neděli za záchranu Nové Vsi bohužel obstála jen napůl. Hráz sice vydržela ale protrhl se břeh na soutoku s Opavou, kde vznikla asi 50 metrová průrva. Vznikla tak řeka s průtokem podobným, jako má běžně Odra a obrovské množství vody se valilo do Přívozu, Mariánských Hor a zpětně i do Nové Vsi. </w:t>
      </w:r>
    </w:p>
    <w:p>
      <w:pPr/>
      <w:r>
        <w:rPr>
          <w:b w:val="1"/>
          <w:bCs w:val="1"/>
        </w:rPr>
        <w:t xml:space="preserve">Jan Dohnal (ODS), primátor Ostravy: </w:t>
      </w:r>
      <w:r>
        <w:rPr/>
        <w:t xml:space="preserve">"Touhle trhlinou se nám voda dostává jednak zpětně do Nové Vsi, kterou jsme včera pracně zachraňovali o dva km výše. Ta voda se nám rozlévá do pravého břehu a vrací se nám z té severní části zpátky do Nové Vsi, takže ta spodní část je už pod vodou." </w:t>
      </w:r>
    </w:p>
    <w:p>
      <w:pPr/>
      <w:r>
        <w:rPr/>
        <w:t xml:space="preserve">Vedení Ostravy se s hasiči dohodlo na unikátním řešení, kdy průrvu v hrázi mají ucpat pytle s pískem. </w:t>
      </w:r>
    </w:p>
    <w:p>
      <w:pPr/>
      <w:r>
        <w:rPr>
          <w:b w:val="1"/>
          <w:bCs w:val="1"/>
        </w:rPr>
        <w:t xml:space="preserve">David Kareš, velitel Záchranného útvaru HZS ČR: </w:t>
      </w:r>
      <w:r>
        <w:rPr/>
        <w:t xml:space="preserve">"Do toho místa shodíme big bagy s pískem jestli pomůžou. Využijeme k tomu Hidrokon HK 240, která má opravdu dlouhé rameno, na které uvážeme ty pytle s pískem." </w:t>
      </w:r>
    </w:p>
    <w:p>
      <w:pPr/>
      <w:r>
        <w:rPr/>
        <w:t xml:space="preserve">Voda už bohužel mezitím zaplavila řadu domů ale i průmyslové podniky.  </w:t>
      </w:r>
    </w:p>
    <w:p>
      <w:pPr/>
      <w:r>
        <w:rPr>
          <w:b w:val="1"/>
          <w:bCs w:val="1"/>
        </w:rPr>
        <w:t xml:space="preserve">Aleš Boháč (Starostové pro Ostravu), náměstek primátora Ostravy: </w:t>
      </w:r>
      <w:r>
        <w:rPr/>
        <w:t xml:space="preserve">"Opava protéká rovně, protíná Odru a teče směrem na Přívoz, kde kromě evakuace lidí, jsou všechny průmyslové zdroje Ostravy. Na vstupu u chemičky už je 1,8 metrů vody, koksovna 1 - 1,5 metrů. V koksovně ale žádné riziko nehrozí." </w:t>
      </w:r>
    </w:p>
    <w:p>
      <w:pPr/>
      <w:r>
        <w:rPr/>
        <w:t xml:space="preserve">Povodně bohužel velmi komplikují také dopravu po celém městě. Silnice jsou na řadě míst uzavřené a situace se neustále mění. </w:t>
      </w:r>
    </w:p>
    <w:p>
      <w:pPr/>
      <w:r>
        <w:rPr>
          <w:b w:val="1"/>
          <w:bCs w:val="1"/>
        </w:rPr>
        <w:t xml:space="preserve">Jan Dohnal (ODS), primátor Ostravy: </w:t>
      </w:r>
      <w:r>
        <w:rPr/>
        <w:t xml:space="preserve">"Dobrá zpráva je, že se nám podařilo zprůjezdnit Rudnou přes Odru a doufám, že už by to tak mohlo zůstat. Nicméně chtěl bych poprosit všechny řidiče, kteří do Ostravy do centra nemusí, ať nejezdí. </w:t>
      </w:r>
    </w:p>
    <w:p>
      <w:pPr/>
      <w:r>
        <w:rPr/>
        <w:t xml:space="preserve">Obyvatelé Ostravy mohou v problémech využít bezplatnou zelenou linku 800 700 650  a nebo mobilní číslo 739 680 921. Pracovníci magistrátu poradí například evakuovaným s noclehem nebo kde požádat o pomoc v případě poničení majetku. </w:t>
      </w:r>
    </w:p>
    <w:p>
      <w:pPr/>
      <w:br/>
    </w:p>
    <w:p>
      <w:pPr/>
      <w:r>
        <w:rPr>
          <w:b w:val="1"/>
          <w:bCs w:val="1"/>
        </w:rPr>
        <w:t xml:space="preserve">Pracovníci Sociopointu ostravského magistrátu poskytnou informace např. v následujících oblastech:</w:t>
      </w:r>
    </w:p>
    <w:p>
      <w:pPr/>
      <w:r>
        <w:rPr/>
        <w:t xml:space="preserve">---</w:t>
      </w:r>
    </w:p>
    <w:p>
      <w:pPr>
        <w:pStyle w:val="Heading1"/>
      </w:pPr>
      <w:r>
        <w:rPr>
          <w:sz w:val="36"/>
          <w:szCs w:val="36"/>
        </w:rPr>
        <w:t xml:space="preserve">Řeka Opava v Opavě pomalu klesá</w:t>
      </w:r>
    </w:p>
    <w:p>
      <w:pPr/>
      <w:r>
        <w:rPr>
          <w:b w:val="1"/>
          <w:bCs w:val="1"/>
        </w:rPr>
        <w:t xml:space="preserve">Velká voda v Opavě ustupuje. Řeka Opava kulminovala včera okolo půl 10. večer a postupně odhaluje, co všechno napáchala. Mimo jiné poškodila most v Ratibořské ulici a zničila železniční trať z Opavy do Malých Hoštic, kam kvůli zatopeným silnicích nejezdí ani náhradní doprava.</w:t>
      </w:r>
    </w:p>
    <w:p>
      <w:pPr/>
      <w:r>
        <w:rPr/>
        <w:t xml:space="preserve">Situace v Opavě se pomalu začíná zlepšovat. Postupně se zprovozňují silnice a probíhají záchranné a likvidační práce. </w:t>
      </w:r>
    </w:p>
    <w:p>
      <w:pPr/>
      <w:r>
        <w:rPr>
          <w:b w:val="1"/>
          <w:bCs w:val="1"/>
        </w:rPr>
        <w:t xml:space="preserve">Tomáš Navrátil (ANO), primátor Opavy: </w:t>
      </w:r>
      <w:r>
        <w:rPr/>
        <w:t xml:space="preserve">“Ty nejhorší predikce, které byly, se naplnily, jednalo se o více než stoletou vodu. My jsme to pracovně nazvali Q100Plus, ten přesah byl zhruba na sto desetiletou vodu a i ten rozliv tomu odpovídal, že byl větší než v roce 97, to znamená, před 27 lety. Prioritní je stále záchrana lidských životů, záchrana majetku a potom odstraňování škod této rozsáhlé povodně."</w:t>
      </w:r>
    </w:p>
    <w:p>
      <w:pPr/>
      <w:r>
        <w:rPr>
          <w:b w:val="1"/>
          <w:bCs w:val="1"/>
        </w:rPr>
        <w:t xml:space="preserve">Kamil Pastuszek, ředitel Územního odboru Opava HZS MSK: </w:t>
      </w:r>
      <w:r>
        <w:rPr/>
        <w:t xml:space="preserve">“V současné době naše jednotky stále zasahují v zatopených oblastech, to znamená práce na člunech, rozvoz materiálu a na to navazující činnosti, takže čištění propustků a obecně zajištění kritické infrastruktury tak, aby ten prostor mohl být bezpečný a mohl plnit svoji funkci.”</w:t>
      </w:r>
    </w:p>
    <w:p>
      <w:pPr/>
      <w:r>
        <w:rPr/>
        <w:t xml:space="preserve">Nejnáročnější den hasiči zažili v neděli, kdy docházelo k prudkému nárůstu průtoků a na záchranné práce museli použít i vrtulník.</w:t>
      </w:r>
    </w:p>
    <w:p>
      <w:pPr/>
      <w:r>
        <w:rPr>
          <w:b w:val="1"/>
          <w:bCs w:val="1"/>
        </w:rPr>
        <w:t xml:space="preserve">Kamil Pastuszek, ředitel Územního odboru Opava, HZS MSK: </w:t>
      </w:r>
      <w:r>
        <w:rPr/>
        <w:t xml:space="preserve">“Byli oblasti, kde se čluny nemohly dostat a některé ty zásahy opravdu probíhaly na hraně nasazení života našich lidí.”</w:t>
      </w:r>
    </w:p>
    <w:p>
      <w:pPr/>
      <w:r>
        <w:rPr/>
        <w:t xml:space="preserve">Naštěstí všechny záchranné akce dopadly dobře. Nikomu se nic nestalo a ani není žádná osoba pohřešovaná. Co se týká policie, ta se stále potýká s takzvanou povodňovou turistikou.</w:t>
      </w:r>
    </w:p>
    <w:p>
      <w:pPr/>
      <w:r>
        <w:rPr>
          <w:b w:val="1"/>
          <w:bCs w:val="1"/>
        </w:rPr>
        <w:t xml:space="preserve">Jiří Klein, ředitel MP Opava: “</w:t>
      </w:r>
      <w:r>
        <w:rPr/>
        <w:t xml:space="preserve">Lidé se snaží sehnat zajímavý záběr netradiční a přibližují se k tokům na takovou vzdálenost, že hrozí nebezpečí uklouznutí a potom je velmi problematické je zachránit.”</w:t>
      </w:r>
    </w:p>
    <w:p>
      <w:pPr/>
      <w:r>
        <w:rPr/>
        <w:t xml:space="preserve">Dobrou zprávou je, že policie zatím nezaznamenala žádné případy rabování v zatopených a opuštěných oblastech.</w:t>
      </w:r>
    </w:p>
    <w:p>
      <w:pPr/>
      <w:r>
        <w:rPr/>
        <w:t xml:space="preserve">---</w:t>
      </w:r>
    </w:p>
    <w:p>
      <w:pPr>
        <w:pStyle w:val="Heading1"/>
      </w:pPr>
      <w:r>
        <w:rPr>
          <w:sz w:val="36"/>
          <w:szCs w:val="36"/>
        </w:rPr>
        <w:t xml:space="preserve">Ulici Na Olšinách v Českém Těšíně voda zaplavila nejvíc</w:t>
      </w:r>
    </w:p>
    <w:p>
      <w:pPr/>
      <w:r>
        <w:rPr>
          <w:b w:val="1"/>
          <w:bCs w:val="1"/>
        </w:rPr>
        <w:t xml:space="preserve">I v Českém Těšíně čelili obyvatelé velké vodě. Několik stovek z nich muselo být evakuováno. Nejhorší situace byla v lokalitě kolem Těšínských jatek.</w:t>
      </w:r>
    </w:p>
    <w:p>
      <w:pPr/>
      <w:r>
        <w:rPr/>
        <w:t xml:space="preserve">Český Těšín má to nejhorší za sebou. Hladina řeky Olše prudce stoupla  v neděli od půlnoci až tak, že muselo dojít k evakuaci v nejpostiženějších oblastech.</w:t>
      </w:r>
    </w:p>
    <w:p>
      <w:pPr/>
      <w:r>
        <w:rPr/>
        <w:t xml:space="preserve">Nejvíce škody způsobila voda v Českém Těšíně v ulici Na Olšinách.</w:t>
      </w:r>
    </w:p>
    <w:p>
      <w:pPr/>
      <w:r>
        <w:rPr/>
        <w:t xml:space="preserve">Právě odsud museli být v noci obyvatelé této ulice evaukováni. byla mezi nimi i Maryla Kubiena. V domě, který byl postižen nejvíc, bydlí krátce.</w:t>
      </w:r>
    </w:p>
    <w:p>
      <w:pPr/>
      <w:r>
        <w:rPr>
          <w:b w:val="1"/>
          <w:bCs w:val="1"/>
        </w:rPr>
        <w:t xml:space="preserve">Maryla Kubiena, obyvatelka Českého Těšína:</w:t>
      </w:r>
      <w:r>
        <w:rPr/>
        <w:t xml:space="preserve"> “Je to šok, protože tady tato sitace v této lokalitě nikdy nenastala. Situace šla velmi rychle, ve 2:30 nás policie přišla informovat o evakuaci, sdělili nám že máme zhruba 10 minut, takže jsme se bleskurychle sbalili, odvezli auta. Pod mostek na železničním přejezdu do Polska už bylo zhruba 60 cm vody, takže jsme měli co dělat, abychom vůbec podjeli. Posléze jsme se tady na další den vrátili až večer, protiže voda stoupla do 2,5 metrů. 2,20 bylo ve sklepě a toto bylo všechno zatopené, celá zahrada vzadu atd.”</w:t>
      </w:r>
    </w:p>
    <w:p>
      <w:pPr/>
      <w:r>
        <w:rPr/>
        <w:t xml:space="preserve">Během pondělka lidé začali uklízet bahno a vyhazovat zničené věci. Škodu mají i lidé v garážích. Pan Ladislav Petráš v ní měl uskladněné věci, mnoho z nich je na odpis.</w:t>
      </w:r>
    </w:p>
    <w:p>
      <w:pPr/>
      <w:r>
        <w:rPr>
          <w:b w:val="1"/>
          <w:bCs w:val="1"/>
        </w:rPr>
        <w:t xml:space="preserve">Ladislav Petráš, majitel garáže:</w:t>
      </w:r>
      <w:r>
        <w:rPr/>
        <w:t xml:space="preserve"> "Měl jsem tady nářadí, takže veškeré elektrické nářadí jako AKU pily, řezačky, potom tady byl i hudební nástroj a sportovní věci jako přilby, lyžáky, to všechno je v taškách, ale ve vrstvě bahna a navíc elektrokolo, které bohužel taky se dostalo elektronikou a motorem pod vodu, takže… "</w:t>
      </w:r>
    </w:p>
    <w:p>
      <w:pPr/>
      <w:r>
        <w:rPr/>
        <w:t xml:space="preserve">Garáž vlastní pan Petráš téměř 20 let, podobných povodní už zažil několik.</w:t>
      </w:r>
    </w:p>
    <w:p>
      <w:pPr/>
      <w:r>
        <w:rPr>
          <w:b w:val="1"/>
          <w:bCs w:val="1"/>
        </w:rPr>
        <w:t xml:space="preserve">Ladislav Petráš, majitel garáže: </w:t>
      </w:r>
      <w:r>
        <w:rPr/>
        <w:t xml:space="preserve">"Při poslední povodni se zastavila voda na tom obrubníku, to jsme už měli strach, ale nikdy jsem toto nezažil."</w:t>
      </w:r>
    </w:p>
    <w:p>
      <w:pPr/>
      <w:r>
        <w:rPr/>
        <w:t xml:space="preserve">Některé domy v této ulici jsou starší 100 let, bude zřejmě nutná prohlídka statika, zda jsou pro bydlení bezpečné.</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w:t>
      </w:r>
      <w:br/>
    </w:p>
    <w:p>
      <w:pPr/>
      <w:r>
        <w:rPr/>
        <w:t xml:space="preserve">p.  Jazudeková: „Pytlovali jsme, docela jsem se nadřeli, doufám, že  to tomu baráčku alespoň trochu pomohlo.“</w:t>
      </w:r>
    </w:p>
    <w:p>
      <w:pPr/>
      <w:r>
        <w:rPr/>
        <w:t xml:space="preserve">V  současné době pracují všichni na co nejrychlejším čištění  odtokových cest pro záplavovou vodu.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