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Jablunkova si na festivalu vybíraly sporty</w:t>
      </w:r>
    </w:p>
    <w:p>
      <w:pPr/>
      <w:r>
        <w:rPr>
          <w:b w:val="1"/>
          <w:bCs w:val="1"/>
        </w:rPr>
        <w:t xml:space="preserve">Ve sportovním areálu v Bělé se v neděli konal už 3. ročník Festivalu sportu. Děti si mohly vyzkoušet různé sporty a zjistit, zda by se některému chtěly věnovat aktivně.</w:t>
      </w:r>
    </w:p>
    <w:p>
      <w:pPr/>
      <w:r>
        <w:rPr>
          <w:b w:val="1"/>
          <w:bCs w:val="1"/>
        </w:rPr>
        <w:t xml:space="preserve">Lucie Peter Tomková, MÚ Jablunkov:</w:t>
      </w:r>
      <w:r>
        <w:rPr/>
        <w:t xml:space="preserve"> “Město Jablunkov se každoročně snaží pomáhat dotacemi různým klubům kroužkům, klubům oddílům a před třemi roky jsme se právě s paní Gomolovou rozhodli udělat takový Festival sportu, který vlastně ukáže všechny možné možnosti, kroužky právě dětem a rodinám. Mohou si to vyzkoušet tady u nás na místě a pak se rozhodnout, jestli půjdou, nepůjdou. Je krásné počasí, je hodně lidí, takže se těšíme.”</w:t>
      </w:r>
    </w:p>
    <w:p>
      <w:pPr/>
      <w:r>
        <w:rPr>
          <w:b w:val="1"/>
          <w:bCs w:val="1"/>
        </w:rPr>
        <w:t xml:space="preserve">Irena Gomolová, hlavní organizátorka akce: </w:t>
      </w:r>
      <w:r>
        <w:rPr/>
        <w:t xml:space="preserve">“Je to akce, kterou jsme připravili pro děti, které se chtějí hýbat, které nechtějí sedět doma u počítačů nebo u telefonů. Budou zde mít možnost si vyzkoušet všechny sporty, které jsou tady na terénu Jablunkova dosažitelné. Budou mít možnost si vyzkoušet řecko-římský zápas, florbal, fotbal, stolní tenis, tenis. Máme zde dokonce i golf, trampolíny a volejbal a nově také horská kola."</w:t>
      </w:r>
    </w:p>
    <w:p>
      <w:pPr/>
      <w:r>
        <w:rPr>
          <w:b w:val="1"/>
          <w:bCs w:val="1"/>
        </w:rPr>
        <w:t xml:space="preserve">Lucie Trombiková, manažerka MAP Jablunkovsko:</w:t>
      </w:r>
      <w:r>
        <w:rPr/>
        <w:t xml:space="preserve"> “Jedná se o třetí ročník Festivalu sportu. Nyní máme financování trochu rozděleno. Protože přes projekt Místní akční plán pro RP Jablunkov 4 je letos nositelem Místní akční skupina Jablunkovsko, ale s městem máme nadále úzkou spolupráci a jsme velmi rádi, že nám doposud pomáhají finančně utáhnout tady tuto krásnou akci. Jsme rádi, že spolky jsou ochotné se spolupodílet na této akci a každé to stanoviště si zaštiťují.”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2025-12-23T05:04:25+01:00</dcterms:created>
  <dcterms:modified xsi:type="dcterms:W3CDTF">2025-12-23T05:04:25+01:00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