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28.9.2024,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Ocenění Moravskoslezská sestra putovalo i do Havířova</w:t>
      </w:r>
    </w:p>
    <w:p>
      <w:pPr/>
      <w:r>
        <w:rPr>
          <w:b w:val="1"/>
          <w:bCs w:val="1"/>
        </w:rPr>
        <w:t xml:space="preserve">Devátý ročník ankety Moravskoslezská SESTRA 2024 má svoje vítězky. V kategorii ambulantní péče si ocenění převzala zdravotní sestra Nemocnice Havířov Kateřina Urbánková.</w:t>
      </w:r>
    </w:p>
    <w:p>
      <w:pPr/>
      <w:r>
        <w:rPr/>
        <w:t xml:space="preserve">Povolání zdravotní sestry je náročné. Vyžaduje profesionalitu, ale také vlídný a empatický přístup. Všechny tyto vlastnosti má i Kateřina Urbánková, která byla jednou z nominovaných v letošním ročníku ankety Moravskoslezská sestra 2024 a ne jen jednou z nominovaných. Kateřina Urbánková zvítězila v kategorii ambulantní péče. Zdravotní sestra pracuje v ambulanci rehabilitační a fyzikální medicíny. </w:t>
      </w:r>
    </w:p>
    <w:p>
      <w:pPr/>
      <w:r>
        <w:rPr>
          <w:b w:val="1"/>
          <w:bCs w:val="1"/>
        </w:rPr>
        <w:t xml:space="preserve">Kateřina Urbánková, vítězka kategorie ambulantní péče: </w:t>
      </w:r>
      <w:r>
        <w:rPr/>
        <w:t xml:space="preserve">“Zdravotnictví. U mě to bylo spíše tak, že jsme byli sportovně založená rodina a hledala jsem takové zaměstnání, které by mě trochu propojilo s tím sportem. Není to každý den stejné, každý pacient je jiný, každý pacient potřebuje jiný přístup. Někdy je potřeba trochu přitvrdit, ale jindy se snažím být taková kamarádská. Prodat jim to, co vím a navést je na tu správnou cestu, aby si z toho vzali opravdu to nejlepší, co mohou. Co strašně potěší je, že když lidé přijdou a vy se jim snažíte pomoci a na druhý den přijdou, že měli tu úlevu a začali používat třeba některé metody a oni přijdou s tím, že mají úlevu.” </w:t>
      </w:r>
    </w:p>
    <w:p>
      <w:pPr/>
      <w:r>
        <w:rPr/>
        <w:t xml:space="preserve">---</w:t>
      </w:r>
    </w:p>
    <w:p>
      <w:pPr/>
      <w:r>
        <w:rPr>
          <w:b w:val="1"/>
          <w:bCs w:val="1"/>
        </w:rPr>
        <w:t xml:space="preserve">Václav Zyder, ředitel CEVYKO, a. s.: Centrum pro využití komunálního odpadu v Havířově, stavba začne v r. 2025</w:t>
      </w:r>
    </w:p>
    <w:p>
      <w:pPr/>
      <w:r>
        <w:rPr>
          <w:b w:val="1"/>
          <w:bCs w:val="1"/>
        </w:rPr>
        <w:t xml:space="preserve">Renáta Eleonora Orlíková, TV POLAR: </w:t>
      </w:r>
      <w:r>
        <w:rPr/>
        <w:t xml:space="preserve">V příštím roce se začne v Havířově se stavbou Centra pro využití komunálního odpadu. Téma pro ředitele Václava Zydera. Dobrý den, vítejte u nás.</w:t>
      </w:r>
    </w:p>
    <w:p>
      <w:pPr/>
      <w:r>
        <w:rPr>
          <w:b w:val="1"/>
          <w:bCs w:val="1"/>
        </w:rPr>
        <w:t xml:space="preserve">Václav Zyder, ředitel CEVYKO, a.s.: </w:t>
      </w:r>
      <w:r>
        <w:rPr/>
        <w:t xml:space="preserve">Dobrý den, děkuji za pozvání.</w:t>
      </w:r>
    </w:p>
    <w:p>
      <w:pPr/>
      <w:r>
        <w:rPr>
          <w:b w:val="1"/>
          <w:bCs w:val="1"/>
        </w:rPr>
        <w:t xml:space="preserve">Renáta Eleonora Orlíková, TV POLAR: </w:t>
      </w:r>
      <w:r>
        <w:rPr/>
        <w:t xml:space="preserve">Pane řediteli, už jsem tady řekla, že v příštím roce se konečně začne se stavbou centra pro využití komunálního odpadu. Možná pro začátek zkusme popsat, o jaké zařízení se jedná a co vše tam se bude řešit a likvidovat.</w:t>
      </w:r>
    </w:p>
    <w:p>
      <w:pPr/>
      <w:r>
        <w:rPr>
          <w:b w:val="1"/>
          <w:bCs w:val="1"/>
        </w:rPr>
        <w:t xml:space="preserve">Václav Zyder, ředitel CEVYKO, a.s.: </w:t>
      </w:r>
      <w:r>
        <w:rPr/>
        <w:t xml:space="preserve">Jak jste říkala, tak konečně se blížíme k tomu, že budeme stavět. První myšlenky k tomu projektu se objevily už někdy v roce 2015 a 2016 se to začalo řešit ještě tehdy pod záštitou Technických služeb Havířov, ale od roku 2019 už to je regulérní projekt samostatný pod vlastní akciovou společností s názvem CEVYKO, kde už běží ty intenzivní přípravy.</w:t>
      </w:r>
    </w:p>
    <w:p>
      <w:pPr/>
      <w:r>
        <w:rPr>
          <w:b w:val="1"/>
          <w:bCs w:val="1"/>
        </w:rPr>
        <w:t xml:space="preserve">Renáta Eleonora Orlíková, TV POLAR: </w:t>
      </w:r>
      <w:r>
        <w:rPr/>
        <w:t xml:space="preserve">Takže 5 let.</w:t>
      </w:r>
    </w:p>
    <w:p>
      <w:pPr/>
      <w:r>
        <w:rPr>
          <w:b w:val="1"/>
          <w:bCs w:val="1"/>
        </w:rPr>
        <w:t xml:space="preserve">Václav Zyder, ředitel CEVYKO, a.s.: </w:t>
      </w:r>
      <w:r>
        <w:rPr/>
        <w:t xml:space="preserve">Už 5 let to jede opravdu intenzivně a taková ta počáteční fáze když vezmeme, tak už byla před nějakými osmi lety. Když se nám podaří dodržet všechno to, co chceme a celý ten harmonogram, tak po deseti letech od začátku projektu budeme slavit.</w:t>
      </w:r>
    </w:p>
    <w:p>
      <w:pPr/>
      <w:r>
        <w:rPr>
          <w:b w:val="1"/>
          <w:bCs w:val="1"/>
        </w:rPr>
        <w:t xml:space="preserve">Renáta Eleonora Orlíková, TV POLAR: </w:t>
      </w:r>
      <w:r>
        <w:rPr/>
        <w:t xml:space="preserve">Co se za těch deset let v projektu muselo změnit? Protože přece jenom se i ty technologie mění velmi rychle v dnešní době.</w:t>
      </w:r>
    </w:p>
    <w:p>
      <w:pPr/>
      <w:r>
        <w:rPr>
          <w:b w:val="1"/>
          <w:bCs w:val="1"/>
        </w:rPr>
        <w:t xml:space="preserve">Václav Zyder, ředitel CEVYKO, a.s.: </w:t>
      </w:r>
      <w:r>
        <w:rPr/>
        <w:t xml:space="preserve">Ten vývoj je strašně moc dynamický. Mění se legislativa, regulace, mění se požadavky i firem, chování lidí atd.. I čím dál víc lidí si uvědomuje nějaký význam toho environmentálního chování. Takže opravdu ta doba odpadová, je hodně divoká. Samozřejmě, my jsme na to taky museli reagovat, a proto celou tu technologii a tak dále navrhujeme tak, aby byla co nejvíce flexibilní, aby nám umožnila s těmi odpady nakládat co nejvíc flexibilně, tak, abychom mohli reagovat na požadavky trhu. Na ten vstup a na to, co jsme schopni s tím reálně za udržitelných podmínek udělat.</w:t>
      </w:r>
    </w:p>
    <w:p>
      <w:pPr/>
      <w:r>
        <w:rPr>
          <w:b w:val="1"/>
          <w:bCs w:val="1"/>
        </w:rPr>
        <w:t xml:space="preserve">Renáta Eleonora Orlíková, TV POLAR: </w:t>
      </w:r>
      <w:r>
        <w:rPr/>
        <w:t xml:space="preserve">Tak pojďme říct, co to je za zařízení, co všechno bude umět zpracovávat?</w:t>
      </w:r>
    </w:p>
    <w:p>
      <w:pPr/>
      <w:r>
        <w:rPr>
          <w:b w:val="1"/>
          <w:bCs w:val="1"/>
        </w:rPr>
        <w:t xml:space="preserve">Václav Zyder, ředitel CEVYKO, a.s.: </w:t>
      </w:r>
      <w:r>
        <w:rPr/>
        <w:t xml:space="preserve">To zařízení je určeno na komunální odpady, to znamená na odpady, které vyprodukují občané ve městech, obcích. To, co pochází z jejich domácností nebo třeba od živnostníků, ale má to charakter komunálního odpadu, jako kdyby od obyvatel. To znamená, je to hlavně primárně směsný komunální odpad, ale jsou to také tříděné komunální odpady, jako je plast, papír. To znamená žluté a modré nádoby. V neposlední řadě je to také velkoobjemový odpad, který odevzdávají ti správní občané do sběrných dvorů. To znamená koberce, nábytky a takové věci, které taky musíme nějak zpracovat a nebude je možné už ukládat na skládku tak jako dnes.</w:t>
      </w:r>
    </w:p>
    <w:p>
      <w:pPr/>
      <w:r>
        <w:rPr>
          <w:b w:val="1"/>
          <w:bCs w:val="1"/>
        </w:rPr>
        <w:t xml:space="preserve">Renáta Eleonora Orlíková, TV POLAR: </w:t>
      </w:r>
      <w:r>
        <w:rPr/>
        <w:t xml:space="preserve">Já jsem v úvodu řekla, že stavět se začne v příštím roce. Vy jste mě doplnil, že vlastně 8 let se na tom projektu pracuje. V jaké fázi se aktuálně nacházíte?</w:t>
      </w:r>
    </w:p>
    <w:p>
      <w:pPr/>
      <w:r>
        <w:rPr>
          <w:b w:val="1"/>
          <w:bCs w:val="1"/>
        </w:rPr>
        <w:t xml:space="preserve">Václav Zyder, ředitel CEVYKO, a.s.: </w:t>
      </w:r>
      <w:r>
        <w:rPr/>
        <w:t xml:space="preserve">Momentálně máme za sebou architektonickou studii, která je součástí celé projektové dokumentace na stavbu toho zařízení. Teď už projektujeme vysloveně stavbu, to znamená zakládání budov, tak to technické zajištění těch budov. Z jakých budou materiálů a tak dále. Takže opravdu jsme v intenzivní části přípravy stavební dokumentace. Máme za sebou teď aktuálně provedené i zkušební vrty, abychom věděli přesně, do jakého terénu zakládáme ty stavby, aby to statici mohli dobře napočítat. Tak máme za sebou přímo penetrační a vrtané zkoušky na terénu, kde budeme stavět na pozemcích. Máme to naplánováno tak, že celá ta projektová dokumentace má být připravena pro odevzdání na žádost o stavební povolení do konce roku tak, abychom příští rok mohli získat stavební povolení a na podzim příštího roku začít stavět.</w:t>
      </w:r>
    </w:p>
    <w:p>
      <w:pPr/>
      <w:r>
        <w:rPr>
          <w:b w:val="1"/>
          <w:bCs w:val="1"/>
        </w:rPr>
        <w:t xml:space="preserve">Renáta Eleonora Orlíková, TV POLAR: </w:t>
      </w:r>
      <w:r>
        <w:rPr/>
        <w:t xml:space="preserve">Má se jednat o velmi moderní stavbu, kdy na první pohled nebude zřejmé, že je to zařízení, ve kterém se zpracovává odpad. Je to tak?</w:t>
      </w:r>
    </w:p>
    <w:p>
      <w:pPr/>
      <w:r>
        <w:rPr>
          <w:b w:val="1"/>
          <w:bCs w:val="1"/>
        </w:rPr>
        <w:t xml:space="preserve">Václav Zyder, ředitel CEVYKO, a.s.: </w:t>
      </w:r>
      <w:r>
        <w:rPr/>
        <w:t xml:space="preserve">Je to tak. Snažili jsme se o to. Není to žádná skrytá spalovna, není tam žádný kotel, nejsou tam žádné termické reakce, nic takového. Prostě je to zařízení, které je určené k tomu, že když ten odpad k nám přijede, má nějakou podobu a to zařízení bude od toho, aby z toho odpadu roztřídilo všechny využitelné složky na jednotlivé hromádky tak, aby potom následně ti specializovaní recykléři na různé druhy plastů, kovů, papíru a tak dále už dostávali čistou surovinu, se kterou jsou schopni nakládat tak, aby ji zrecyklovali tak, aby ji mohli vrátit zpátky do toho oběhu a vdechnout jí ten druhý život. Hlavním úkolem toho zařízení je to, aby to roztřídil. Jsou tam různé technologie pro to třídění, čištění a tak dále toho odpadu tak aby z té velké směsi, z té nechutné hromady toho odpadu vznikly hromádky využitelného materiálu. A opravdu z toho zbytku, který není využitelný k recyklaci, ale může nějakým způsobem hořet, jsme vyrobili palivo, které nahradí fosilní paliva v teplárně. A až úplně ten poslední zbytek, který ani nehoří, ani ho nelze zrecyklovat, skončí na skládce. Což se bavíme opravdu o minimálním množství v podobě nějakých inertních materiálů, kameniva, lny, rozbité keramiky, jemných střepů, které nebudeme schopni vytřídit a takové prostě inertní materiál, který už opravdu nezatěžuje na té skládce životní prostředí.</w:t>
      </w:r>
    </w:p>
    <w:p>
      <w:pPr/>
      <w:r>
        <w:rPr>
          <w:b w:val="1"/>
          <w:bCs w:val="1"/>
        </w:rPr>
        <w:t xml:space="preserve">Renáta Eleonora Orlíková, TV POLAR: </w:t>
      </w:r>
      <w:r>
        <w:rPr/>
        <w:t xml:space="preserve">Je tohle zařízení, které se bude stavět v Havířově porovnatelné s tím zařízením, které už funguje v Ostravě?</w:t>
      </w:r>
    </w:p>
    <w:p>
      <w:pPr/>
      <w:r>
        <w:rPr>
          <w:b w:val="1"/>
          <w:bCs w:val="1"/>
        </w:rPr>
        <w:t xml:space="preserve">Václav Zyder, ředitel CEVYKO, a.s.: </w:t>
      </w:r>
      <w:r>
        <w:rPr/>
        <w:t xml:space="preserve">Je to porovnatelné. Ano, samozřejmě, ten princip technologie je prakticky stejný. OZO Ostrava má velmi výbornou technologii na špičkové úrovni. Opravdu postavili něco úžasného. Ten princip té technologie je úplně stejný. Jsou tam zařízení, která vytřídí ty materiály a tak dále. Samozřejmě, bude se to lišit tím, že my máme jinou kapacitu, než má OZO Ostrava. A také ten tok těch odpadů je jiný. Je trošičku jiné složení a i jinak nastavené to, co s tím odpadem chceme dělat, jaké máme hlavně výstupy a možnost uplatnění těch našich výstupů. V tom se liší a na tohle ty technologie se musí s prominutím projektovat na míru. Je důležité nejenom vědět to, co nám přichází do technologie, ale strašně důležité to, co budeme dělat s těmi jednotlivými výstupy a jaké máme možnosti a podle toho musíme ten materiál zpracovávat a třídit. Takže principiálně je stejná, ale je trošku jinak poskládaná, jinak doplněná o jiná zařízení. Je tam těch zařízení například některých víc a tak dále.</w:t>
      </w:r>
    </w:p>
    <w:p>
      <w:pPr/>
      <w:r>
        <w:rPr>
          <w:b w:val="1"/>
          <w:bCs w:val="1"/>
        </w:rPr>
        <w:t xml:space="preserve">Renáta Eleonora Orlíková, TV POLAR: </w:t>
      </w:r>
      <w:r>
        <w:rPr/>
        <w:t xml:space="preserve">Do toho zařízení v Havířově budou svážet odpady i okolní obce nebo města. Se kterými na tom projektu spolupracujete? Vyjmenujte alespoň některé.</w:t>
      </w:r>
    </w:p>
    <w:p>
      <w:pPr/>
      <w:r>
        <w:rPr>
          <w:b w:val="1"/>
          <w:bCs w:val="1"/>
        </w:rPr>
        <w:t xml:space="preserve">Václav Zyder, ředitel CEVYKO, a.s.: </w:t>
      </w:r>
      <w:r>
        <w:rPr/>
        <w:t xml:space="preserve">Jedná se o desítky obcí a měst. Ta kapacita, když se na začátku toho projektu připravovala, vlastně na jakou kapacitu to zařízení projektovat. Protože ten problém je celoplošný s těmi odpady. Víme, že už v té době OZO Ostrava vědělo, že chce stavět vlastní zařízení pro svoji potřebu. To obslouží Ostravu a nějaké okolí a tak dále. Takže jsme se zaměřili na Karvinsko, tam, kde působíme a připojili jsme k nám i Novojičínsko. Pro spoustu lidí třeba se to zdá nelogické, ale z provozního hlediska to má svoji logiku i z ekonomického hlediska, protože na Novojičínsku je ta produkce odpadu příliš malá na to, aby se jim vyplatilo vybudovat vlastní zařízení. Prostě ta návratnost, ta ekonomická udržitelnost by byla velmi špatná. A proto se spojili s námi, protože zase naopak Karvinsko bylo s tou kapacitou tak dalo by se říct na hraně, na tom nejnižším možném udržitelném množství. Takže když se tyhle dvě lokality spojily dohromady, tak to dává velmi dobrý smysl a dává to právě možnost té dlouhodobé udržitelnosti. Takže z toho Novojičínska se to bude pomocí velké překládací stanice, která bude umístěna ve společnosti ASOMPO, která je akcionářem společnosti CEVYKO, tak tam bude překládací stanice právě pro Novojičínsko. Tam se bude překládat na velkokapacitní vozidla a ty to budou přepravovat do CEVYKA na zpracování.</w:t>
      </w:r>
    </w:p>
    <w:p>
      <w:pPr/>
      <w:r>
        <w:rPr>
          <w:b w:val="1"/>
          <w:bCs w:val="1"/>
        </w:rPr>
        <w:t xml:space="preserve">Renáta Eleonora Orlíková, TV POLAR: </w:t>
      </w:r>
      <w:r>
        <w:rPr/>
        <w:t xml:space="preserve">Kolik těch vozidel se předpokládá, v denním režimu nebo týdenním, přejede z Novojičínska na Karvinsko?</w:t>
      </w:r>
    </w:p>
    <w:p>
      <w:pPr/>
      <w:r>
        <w:rPr>
          <w:b w:val="1"/>
          <w:bCs w:val="1"/>
        </w:rPr>
        <w:t xml:space="preserve">Václav Zyder, ředitel CEVYKO, a.s.: </w:t>
      </w:r>
      <w:r>
        <w:rPr/>
        <w:t xml:space="preserve">Takže tím, že se budou využívat opravdu velkokapacitní vozy typu kamiónových souprav, nebo souprav s přívěsem, tak těch vozidel nebude žádné markantní množství. Tady se bavíme spíše o jednotkách vozidel nebo o nějakých deseti vozidlech za den.</w:t>
      </w:r>
    </w:p>
    <w:p>
      <w:pPr/>
      <w:r>
        <w:rPr>
          <w:b w:val="1"/>
          <w:bCs w:val="1"/>
        </w:rPr>
        <w:t xml:space="preserve">Renáta Eleonora Orlíková, TV POLAR: </w:t>
      </w:r>
      <w:r>
        <w:rPr/>
        <w:t xml:space="preserve">Určitě mnohé diváky napadne uhlíková stopa, jestli i s tím se počítalo, že se to vyplatí, než stavět něco na Novojičínsku, svážet odpad na Havířovsko a 10 vozů denně, to není zas úplně tak málo.</w:t>
      </w:r>
    </w:p>
    <w:p>
      <w:pPr/>
      <w:r>
        <w:rPr>
          <w:b w:val="1"/>
          <w:bCs w:val="1"/>
        </w:rPr>
        <w:t xml:space="preserve">Václav Zyder, ředitel CEVYKO, a.s.: </w:t>
      </w:r>
      <w:r>
        <w:rPr/>
        <w:t xml:space="preserve">Není to málo, ale když si to vezmeme na to, jaké je množství těch odpadů, které opravdu do těch velkokapacitních vozidel dokážeme naložit a kolik vozidel jezdí s odpady běžně po městech a pak to zaváží na skládky, tak tady se už bavíme o vysokých desítkách až stovkách vozidel a jízd. A opravdu jsme velmi dbali na to, aby nejenom ekonomika, ale i ten environmentální smysl v tom byl. Hodnotili jsme i uhlíkovou stopu, máme vypočítanou uhlíkovou stopu právě na celý provoz společnosti CEVYKO. Momentálně zpracováváme i uhlíkovou stopu na produkty společnosti CEVYKO. Takže dává to velký smysl. I je to posvěceno dalo by se říct s Ministerstvem životního prostředí, které podporuje tyhle projekty. A opravdu, máme to podloženo, že to dává smysl. Není smysluplné stavět zařízení na Novojičínsku, které by zpracovávalo například 30 000 tun odpadu. To je ekonomicky neudržitelné, takový projekt, protože ta investice do té technologie je tak vysoká, že to nelze udělat jednodušeji. Prostě jsou zařízení, která se tam musí vybudovat, aby to dělalo ten efekt toho třídění a tak dále. A ta investice by byla tak velká na ty jednotky tun zpracovaných, že to nedává svůj ekonomický smysl. Takže je mnohem rozumnější to převést do velkokapacitního zařízení. Ta vzdálenost není tak obrovská, bavíme se tady o nějakých 50 kilometrech.</w:t>
      </w:r>
    </w:p>
    <w:p>
      <w:pPr/>
      <w:r>
        <w:rPr>
          <w:b w:val="1"/>
          <w:bCs w:val="1"/>
        </w:rPr>
        <w:t xml:space="preserve">Renáta Eleonora Orlíková, TV POLAR: </w:t>
      </w:r>
      <w:r>
        <w:rPr/>
        <w:t xml:space="preserve">Pane řediteli, já Vám děkuji za rozhovor a vám za pozornost.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28-09-2024-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2026-06-25T21:21:40+02:00</dcterms:created>
  <dcterms:modified xsi:type="dcterms:W3CDTF">2026-06-25T21:21:40+02:00</dcterms:modified>
</cp:coreProperties>
</file>

<file path=docProps/custom.xml><?xml version="1.0" encoding="utf-8"?>
<Properties xmlns="http://schemas.openxmlformats.org/officeDocument/2006/custom-properties" xmlns:vt="http://schemas.openxmlformats.org/officeDocument/2006/docPropsVTypes"/>
</file>