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Studiu G si zahrají profesionálové i studenti</w:t>
      </w:r>
    </w:p>
    <w:p>
      <w:pPr/>
      <w:r>
        <w:rPr>
          <w:b w:val="1"/>
          <w:bCs w:val="1"/>
        </w:rPr>
        <w:t xml:space="preserve">Studio G je jednou z nejmladších divadelních scén v Ostravě. Vzniklo teprve v roce 2019 na místě bývalého papírnictví, jehož prostory členové přebudovali na kavárnu a divadelní sál. Od té doby slouží kultuře.</w:t>
      </w:r>
    </w:p>
    <w:p>
      <w:pPr/>
      <w:r>
        <w:rPr>
          <w:b w:val="1"/>
          <w:bCs w:val="1"/>
        </w:rPr>
        <w:t xml:space="preserve">Lucie Baránková Vilamová, náměstkyně primátora města  Ostravy:</w:t>
      </w:r>
      <w:r>
        <w:rPr/>
        <w:t xml:space="preserve"> „Je to divadelní scéna, která vznikla díky aktivitě různých  dobrovolníků a nadšenců. Je to v podstatě scéna, která se zaměřuje na to, že  propojuje profesionály se studentskými aktivitami, aby studenti získávali  zkušenosti na opravdu profesionálních prknech a aby zjistili, jak to vlastně  funguje v praxi.“</w:t>
      </w:r>
    </w:p>
    <w:p>
      <w:pPr/>
      <w:r>
        <w:rPr>
          <w:b w:val="1"/>
          <w:bCs w:val="1"/>
        </w:rPr>
        <w:t xml:space="preserve">Miroslava Georgievová, umělecká šéfka Studia G:</w:t>
      </w:r>
      <w:r>
        <w:rPr/>
        <w:t xml:space="preserve"> „My  je velmi aktivně zapojujeme do divadelní práce i všeho okolo, a to i do práce,  která se netýká herectví, aby věděli, co všechno za tím je. Jsou třeba i  studenti, kteří nám pomáhají svítit a zvučit představení. Chceme, aby si mohli  sáhnout na všechny profese, aby si toho pak vážili.“</w:t>
      </w:r>
    </w:p>
    <w:p>
      <w:pPr/>
      <w:r>
        <w:rPr>
          <w:b w:val="1"/>
          <w:bCs w:val="1"/>
        </w:rPr>
        <w:t xml:space="preserve">Jakub Georgiev, herec:</w:t>
      </w:r>
      <w:r>
        <w:rPr/>
        <w:t xml:space="preserve"> „Myslím, že je hodně fajn, že  je v Ostravě divadlo, ve kterém se vlastně spojují všechna ostatní  divadla, tím, že tady hrají všechna moravskoslezská i některá olomoucká  divadla. Navíc je to spojené i s Janáčkovou konzervatoří, takže mi to  přijde moc fajn.“</w:t>
      </w:r>
    </w:p>
    <w:p>
      <w:pPr/>
      <w:r>
        <w:rPr/>
        <w:t xml:space="preserve">Divákům pak scéna nabízí kromě divadelních představení i  koncerty, besedy a nově taky večery poezie, které začínají letos v říjnu. Na  konci září navíc přibyla i nová inscenace s názvem Kerouac, která představuje  spisovatelovo pátrání po vlastních francouzských kořenech.</w:t>
      </w:r>
    </w:p>
    <w:p>
      <w:pPr/>
      <w:r>
        <w:rPr>
          <w:b w:val="1"/>
          <w:bCs w:val="1"/>
        </w:rPr>
        <w:t xml:space="preserve">Ondřej Král, herec:</w:t>
      </w:r>
      <w:r>
        <w:rPr/>
        <w:t xml:space="preserve"> „Vzhledem k tomu, jak se  tady ve skupině všichni dokážou koncentrovat a soustředit se na práci, mělo  představení šanci vzniknout i při menším počtu zkoušek, které byly úplně  skvělé, protože je tady opravdu snaha dosáhnout co nejlepšího výsledku, a  zároveň je tu vážně dobrý tým.“</w:t>
      </w:r>
    </w:p>
    <w:p>
      <w:pPr/>
      <w:r>
        <w:rPr>
          <w:b w:val="1"/>
          <w:bCs w:val="1"/>
        </w:rPr>
        <w:t xml:space="preserve">Pavel Gejguš, režisér inscenace:</w:t>
      </w:r>
      <w:r>
        <w:rPr/>
        <w:t xml:space="preserve"> „Já jsem vlastně  hned na první zkoušce, kterou jsme měli, říkal, že někteří kluci chodí do  garáže a tam řežou do bicích a na kytary a hrají si to, co chtějí. Pro mě  vlastně celé tohle zkoušení byla taková garáž, kde budeme spolu, bude nás to  bavit, budeme si to užívat a bude to jízda!“</w:t>
      </w:r>
    </w:p>
    <w:p>
      <w:pPr/>
      <w:r>
        <w:rPr/>
        <w:t xml:space="preserve">---</w:t>
      </w:r>
    </w:p>
    <w:p>
      <w:pPr>
        <w:pStyle w:val="Heading1"/>
      </w:pPr>
      <w:r>
        <w:rPr>
          <w:sz w:val="36"/>
          <w:szCs w:val="36"/>
        </w:rPr>
        <w:t xml:space="preserve">TrikFilm představil animovaná díla mladých autorů</w:t>
      </w:r>
    </w:p>
    <w:p>
      <w:pPr/>
      <w:r>
        <w:rPr>
          <w:b w:val="1"/>
          <w:bCs w:val="1"/>
        </w:rPr>
        <w:t xml:space="preserve">Poslední zářiový týden přivítala Ostrava už pátý ročník Mezinárodního festivalu dětské a studentské mediální tvorby TrikFilm. Ten letos představil více než dvě stě animovaných děl z více než třiceti zemí světa. Návštěvníkům zároveň festival nabídnul i množství doprovodných aktivit.</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2026-02-20T17:53:42+01:00</dcterms:created>
  <dcterms:modified xsi:type="dcterms:W3CDTF">2026-02-20T17:53:42+01:00</dcterms:modified>
</cp:coreProperties>
</file>

<file path=docProps/custom.xml><?xml version="1.0" encoding="utf-8"?>
<Properties xmlns="http://schemas.openxmlformats.org/officeDocument/2006/custom-properties" xmlns:vt="http://schemas.openxmlformats.org/officeDocument/2006/docPropsVTypes"/>
</file>