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Tunel v Klimkovicích prošel kouřovou zkouškou</w:t>
      </w:r>
    </w:p>
    <w:p>
      <w:pPr/>
      <w:r>
        <w:rPr>
          <w:b w:val="1"/>
          <w:bCs w:val="1"/>
        </w:rPr>
        <w:t xml:space="preserve">Povinnou kouřovou zkouškou prošel v neděli dálniční tunel v Klimkovicích. Ten byl uzavřen od konce září kvůli plánované modernizaci technologií.</w:t>
      </w:r>
    </w:p>
    <w:p>
      <w:pPr/>
      <w:r>
        <w:rPr/>
        <w:t xml:space="preserve">Opětovné zprovoznění tunelu ocení nejen motoristé, ale také obyvatelé obcí, přes které vedly objízdné trasy.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“Dneska budou probíhat koordinační zkoušky. Jedny jsou roční, které provádíme každý rok kvůli bezpečnosti a druhé jsou z důvodu toho, že jsme provedli rekonstrukci záložního napájecího zdroje a proto musíme zkoušet, jakým způsobem se ten tunel chová při instalaci nového záložního zdroje.” </w:t>
      </w:r>
    </w:p>
    <w:p>
      <w:pPr/>
      <w:r>
        <w:rPr/>
        <w:t xml:space="preserve">Dálniční tunel je vybavený moderními technologiemi. Kamery automaticky reagují na řadu situací od zastavení vozidla, nehodu nebo požár. 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“Když vznikne nějaké nějaké nebezpečí nebo požár, ty kamery, které máme instalované v tubusu signalizují, že se něco děje. Kamery jsou nastavené na to, aby reagovaly na vznik kouře nebo požáru a dispečer má přesné pokyny, co má konat.”</w:t>
      </w:r>
    </w:p>
    <w:p>
      <w:pPr/>
      <w:r>
        <w:rPr/>
        <w:t xml:space="preserve">Tunel prošel zkouškou, při které se testovalo detekování kouře, evakuační signalizace a různé režimy ventilace k odvádění kouře z tubusu. </w:t>
      </w:r>
    </w:p>
    <w:p>
      <w:pPr/>
      <w:r>
        <w:rPr/>
        <w:t xml:space="preserve">Provoz v klimkovickém tunelu by měl být podle plánu obnoven ve neděli večer. V současné době se jedná o možnosti zvýšit rychlost ze současných 80km/h na 100 km/h.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směřovalo hned pět Cen Thálie</w:t>
      </w:r>
    </w:p>
    <w:p>
      <w:pPr/>
      <w:r>
        <w:rPr>
          <w:b w:val="1"/>
          <w:bCs w:val="1"/>
        </w:rPr>
        <w:t xml:space="preserve">V Praze se uskutečnil slavnostní večer, na kterém byly uděleny prestižní divadelní Ceny Thálie za uplynulou sezónu a Ostrava byla mimořádně úspěšná. Hned pět Thálií totiž získali umělci z našeho města.</w:t>
      </w:r>
    </w:p>
    <w:p>
      <w:pPr/>
      <w:r>
        <w:rPr/>
        <w:t xml:space="preserve">V Národním divadle v Praze se uskutečnilo předávání prestižních divadelních ocenění za  uplynulou sezónu a mezi laureáty se zařadilo i pět ostravských umělkyň a umělců. Ceny Thálie, které  vyhlašuje Herecká asociace, byly letos uděleny již po jedenatřicáté.  Hned dvě ocenění byla udělena za celoživotní mistrovství. </w:t>
      </w:r>
    </w:p>
    <w:p>
      <w:pPr/>
      <w:r>
        <w:rPr>
          <w:b w:val="1"/>
          <w:bCs w:val="1"/>
        </w:rPr>
        <w:t xml:space="preserve">Štěpánka Ranošová, Cena Thálie za celoživotní mistrovství v činohře: </w:t>
      </w:r>
      <w:r>
        <w:rPr/>
        <w:t xml:space="preserve">"Teď ho začnu mlátit a režisér pořád říká, že je to málo." </w:t>
      </w:r>
    </w:p>
    <w:p>
      <w:pPr/>
      <w:r>
        <w:rPr>
          <w:b w:val="1"/>
          <w:bCs w:val="1"/>
        </w:rPr>
        <w:t xml:space="preserve">Matěj Číhal, syn Jana Číhala, Cena Thálie za celoživotní mistrovství v alternativním divadle in memoriam: </w:t>
      </w:r>
      <w:r>
        <w:rPr/>
        <w:t xml:space="preserve">"Otec v Ostravě založil Bíle divadlo, které vlastně hrálo na ulicích, v parcích na náměstích, prostě všude." </w:t>
      </w:r>
    </w:p>
    <w:p>
      <w:pPr/>
      <w:r>
        <w:rPr/>
        <w:t xml:space="preserve">Překvapení večera byla Thálie pro herečku do 33 let pro členku činohry Národního divadla moravskoslezského  Kamila Janovičovou. Thálii získala také Markéta  Schimmerová Procházková za roli vražedkyně Velmy  Kelly v muzikálu Chicago Národního divadla Moravskoslezského, a ve stejné inscenaci účinkuje také Lukáš  Vlček jako Billy Flynn.</w:t>
      </w:r>
    </w:p>
    <w:p>
      <w:pPr/>
      <w:r>
        <w:rPr>
          <w:b w:val="1"/>
          <w:bCs w:val="1"/>
        </w:rPr>
        <w:t xml:space="preserve">Lukáš Vlček, Thálie za muzikál: </w:t>
      </w:r>
      <w:r>
        <w:rPr/>
        <w:t xml:space="preserve">"Měl jsem obrovskou radost a uvědomuji si, že je to i závazek neusnout na vavřínech a pracovat dále."</w:t>
      </w:r>
    </w:p>
    <w:p>
      <w:pPr/>
      <w:r>
        <w:rPr/>
        <w:t xml:space="preserve">Odborné poroty udělují také  širší nominace, které svědčí o mimořádných hereckých výkonech, a těch letos putovalo do Ostravy rekordních 11.</w:t>
      </w:r>
    </w:p>
    <w:p>
      <w:pPr/>
      <w:r>
        <w:rPr/>
        <w:t xml:space="preserve">---</w:t>
      </w:r>
    </w:p>
    <w:p>
      <w:pPr/>
      <w:r>
        <w:rPr/>
        <w:t xml:space="preserve">Krátké zprávy 14. 10. 2024 16.00 - 1</w:t>
      </w:r>
    </w:p>
    <w:p>
      <w:pPr/>
      <w:r>
        <w:rPr/>
        <w:t xml:space="preserve">IT SPECIALISTA ZNEUŽIL SVOU POZICI KVŮLI HAZARDU</w:t>
      </w:r>
    </w:p>
    <w:p>
      <w:pPr/>
      <w:r>
        <w:rPr/>
        <w:t xml:space="preserve">Ostravský IT pracovník čelí obvinění z podvodu, když zneužil přístup do interních databází své firmy k neoprávněným vkladům na herní účty. Peníze prohrával na hazardních hrách, přičemž zneužil identitu několika osob, protože sám byl v rejstříku vyloučených hráčů. Pomáhala mu jeho matka, která poskytovala své bankovní účty. Oba obvinění mohou dostat až 8 let vězení.</w:t>
      </w:r>
    </w:p>
    <w:p>
      <w:pPr/>
      <w:r>
        <w:rPr/>
        <w:t xml:space="preserve">VANDALOVÉ NIČÍ TYČOVÉ ZNAČENÍ V HORÁCH</w:t>
      </w:r>
    </w:p>
    <w:p>
      <w:pPr/>
      <w:r>
        <w:rPr/>
        <w:t xml:space="preserve">České hory jsou pokryty rozsáhlým systémem tyčového značení, který má za cíl zajistit bezpečný pohyb turistů v zimních podmínkách. Tyče, které jsou rozmístěny na zhruba 160 kilometrech cest, pomáhají orientaci zejména při sněhu, mlze a silném větru. Podle zástupců Horské služby se však značení pravidelně stává terčem vandalů, kteří tyče úmyslně ničí. Záchranáři proto apelují na turisty, aby si uvědomili význam značení a nepoškozovali jej.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knihovny ožily pestrým programem</w:t>
      </w:r>
    </w:p>
    <w:p>
      <w:pPr/>
      <w:r>
        <w:rPr>
          <w:b w:val="1"/>
          <w:bCs w:val="1"/>
        </w:rPr>
        <w:t xml:space="preserve">400 knihoven po celém Česku se zapojilo do akce Týden knihoven, která má přilákat nové čtenáře. Motem letošního 28. ročníku je „Životem s knihou“. V rámci programu knihoven na Jihu, obvod navštívila například autorka románu Železné katedrály Romana Vaverová.</w:t>
      </w:r>
    </w:p>
    <w:p>
      <w:pPr/>
      <w:r>
        <w:rPr/>
        <w:t xml:space="preserve">Celorepubliková kampaň na podporu knihovnictví a čtenářství.  To je týden knihoven, který tradičně probíhá na začátku října. Knihovny  v obvodu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„Například proběhne beseda se spisovatelkou Romanou Vaverovou  v pobočce ve Výškovicích. Je to autorka oblíbeného románu Železné  katedrály.“</w:t>
      </w:r>
    </w:p>
    <w:p>
      <w:pPr/>
      <w:r>
        <w:rPr/>
        <w:t xml:space="preserve">Během přednášky autorka představila svou novou knihu  s názvem Hořkosladká vůně vanilky.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    Do budoucna chtějí Lekotéku rozšířit i do dalších  poboček v Ostravě nebo rozšířit její nabídku i na pomůcky pro seniory.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15. ročník soutěže Útěk v řetězech opět nezklamal</w:t>
      </w:r>
    </w:p>
    <w:p>
      <w:pPr/>
      <w:r>
        <w:rPr>
          <w:b w:val="1"/>
          <w:bCs w:val="1"/>
        </w:rPr>
        <w:t xml:space="preserve">V Havířově se konal již 15. ročník adrenalinové soutěže Útěk v řetězech. Dvojice s spojené vězeňskými pouty tentokrát byly odvezeny do Ostravy a musely se vrátit do cíle. Do akce se zapojila i policie, protože lidé volali, že zřejmě viděli vězně na útěku.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mi řečeno, že se tady i plavalo před několika lety. Z toho mám největší obavy, protože se bojím ryb."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"Emy potom přeběhli k řece Ostravici, kterou museli přeručkovat po laně a na lodi a vlastně na tu moravskou část a po té vlastně podél Lučiny až do Havířova.”</w:t>
      </w:r>
      <w:br/>
    </w:p>
    <w:p>
      <w:pPr/>
      <w:r>
        <w:rPr/>
        <w:t xml:space="preserve">Jelikož se jednalo o patnáctý ročník soutěže, musely dvojice co nejrychleji patnáctkrát přebrodit řeku Lučinu.”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/>
        <w:t xml:space="preserve">O zábavu měli postaráno i organizátoři. Ti si museli promluvit s policí. </w:t>
      </w:r>
      <w:br/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voláni, obeznámeni, vysvětlili jsme to."</w:t>
      </w:r>
    </w:p>
    <w:p>
      <w:pPr/>
      <w:r>
        <w:rPr/>
        <w:t xml:space="preserve">V čase 4 hodiny a 17 sekund se letošními vítězi Útěku v řetězech stala dvojice Michal Havlásek a Šimon Golasowki.</w:t>
      </w:r>
      <w:br/>
    </w:p>
    <w:p>
      <w:pPr/>
      <w:r>
        <w:rPr/>
        <w:t xml:space="preserve">---</w:t>
      </w:r>
    </w:p>
    <w:p>
      <w:pPr/>
      <w:r>
        <w:rPr/>
        <w:t xml:space="preserve">Krátké zprávy 14. 10. 2024 16.00 - 2</w:t>
      </w:r>
    </w:p>
    <w:p>
      <w:pPr/>
      <w:r>
        <w:rPr/>
        <w:t xml:space="preserve">POLICISTÉ ZACHRÁNILI MUŽE Z BRUNTÁLSKA</w:t>
      </w:r>
    </w:p>
    <w:p>
      <w:pPr/>
      <w:r>
        <w:rPr/>
        <w:t xml:space="preserve">Žena z Karlovic zalarmovala policii, když několik dní neviděla svého souseda. Policisté po neúspěšném bušení na dveře nahlédli do bytu, kde našli nehybně ležícího muže. Vnikli dovnitř a poskytli mu první pomoc. Díky včasnému zásahu sousedky, policistů a záchranářů dostal muž nezbytnou lékařskou péči.</w:t>
      </w:r>
      <w:br/>
    </w:p>
    <w:p>
      <w:pPr/>
      <w:r>
        <w:rPr/>
        <w:t xml:space="preserve">VLHKÉ SKLEPY PO POVODNÍCH</w:t>
      </w:r>
    </w:p>
    <w:p>
      <w:pPr/>
      <w:r>
        <w:rPr/>
        <w:t xml:space="preserve">I tři týdny po záplavách je půda v Česku nasycená z více než 90 procent. Vlhkost se tak stále drží i v domech, které nebyly přímo zasaženy povodní. Ve sklepích se mohou tvořit plísně, což může vést ke zdravotním problémům. Odborníci proto doporučují sklepy dezinfikovat.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Parahokejisté brali v Ostravě bronz, medaili chtějí i na MS</w:t>
      </w:r>
    </w:p>
    <w:p>
      <w:pPr/>
      <w:r>
        <w:rPr>
          <w:b w:val="1"/>
          <w:bCs w:val="1"/>
        </w:rPr>
        <w:t xml:space="preserve">Světový turnaj IPH Cup parahokejistů v Ostravě skončil. Český tým vybojoval bronzové medaile, když mu chyběl jediný gól k finále. Turnaj byl ale především přípravou pro mistrovství světa.</w:t>
      </w:r>
    </w:p>
    <w:p>
      <w:pPr/>
      <w:r>
        <w:rPr/>
        <w:t xml:space="preserve">V semifinále Češi narazili na silnou Kanadu a prohráli  až gólem v prodloužení 0:1. V nedělním zápase o třetí místo proti  Itálii se domácímu týmu podařilo zápas otočit, zvítězit 2:1 a vybojovat tak  bronz. Všichni v týmu ale vědí, že vrchol sezony teprve přijde.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„Je to  otevírací turnaj sezony a ukáže nám, jak na tom jsme. Hlavní je připravit se na  MS.“</w:t>
      </w:r>
    </w:p>
    <w:p>
      <w:pPr/>
      <w:r>
        <w:rPr>
          <w:b w:val="1"/>
          <w:bCs w:val="1"/>
        </w:rPr>
        <w:t xml:space="preserve">Jakub Novotný, trenér české parahokejové reprezentace:</w:t>
      </w:r>
      <w:r>
        <w:rPr/>
        <w:t xml:space="preserve"> „Situace  se stabilizovala co se týče mezinárodních vztahů. Světové týmy nás už neberou  jako outsidery. Teď už se bavíme o tom, co dělat do budoucna a jak se připravit  na paralympijské hry v Miláně.“</w:t>
      </w:r>
    </w:p>
    <w:p>
      <w:pPr/>
      <w:r>
        <w:rPr>
          <w:b w:val="1"/>
          <w:bCs w:val="1"/>
        </w:rPr>
        <w:t xml:space="preserve">Martin Kudela, brankář české parahokejové reprezentace:</w:t>
      </w:r>
      <w:r>
        <w:rPr/>
        <w:t xml:space="preserve"> „Posunulo  se to neskutečně, příprava i podmínky jsou skvělé. Ostatní sportovci nám to  mohou závidět.“</w:t>
      </w:r>
    </w:p>
    <w:p>
      <w:pPr/>
      <w:r>
        <w:rPr/>
        <w:t xml:space="preserve">Ambice pro MS ve Švédsku a Dánsku jsou jasné.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„Rádi  bychom přivezli nějakou medaili a je jedno, kterou.“</w:t>
      </w:r>
    </w:p>
    <w:p>
      <w:pPr/>
      <w:r>
        <w:rPr/>
        <w:t xml:space="preserve">MS se koná v květnu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2026-01-12T04:35:56+01:00</dcterms:created>
  <dcterms:modified xsi:type="dcterms:W3CDTF">2026-01-12T04:35:56+01:00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