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Porubský participativní rozpočet jde do finále</w:t>
      </w:r>
    </w:p>
    <w:p>
      <w:pPr/>
      <w:r>
        <w:rPr>
          <w:b w:val="1"/>
          <w:bCs w:val="1"/>
        </w:rPr>
        <w:t xml:space="preserve">Porubský participativní rozpočet, který funguje od roku 2016, letos změnil název ze Zelená Porubě na Naše Poruba. Nápady do letošníhoho ročníku mohli lidé posílat od začátku roku.</w:t>
      </w:r>
    </w:p>
    <w:p>
      <w:pPr/>
      <w:r>
        <w:rPr/>
        <w:t xml:space="preserve">Celkem 7 návrhů na proměnu vnitrobloků nebo větších prostranství letos Porubané poslali do participativního rozpočtu Naše Poruba. Odborná porota na základě kritérií vybrala tři, které postoupily do finále. </w:t>
      </w:r>
    </w:p>
    <w:p>
      <w:pPr/>
      <w:r>
        <w:rPr>
          <w:b w:val="1"/>
          <w:bCs w:val="1"/>
        </w:rPr>
        <w:t xml:space="preserve">Kristýna Špačková, koordinátorka MA21, MOb Ostrava-Poruba: </w:t>
      </w:r>
      <w:r>
        <w:rPr/>
        <w:t xml:space="preserve">“Ta kritéria jsou komplexnost, komunitnost toho návrhu a využitelnost hlavně v tom prostoru. Ten koncept celého dvora, který nyní máme, vlastně už jsme začali před dvěma lety. Docela se nám osvědčil, proto v něm pokračujeme, to znamená, že v rámci toho participativního rozpočtu nenavrhujeme pouze jednotlivé prvky, ale snažíme se zvelebit větší prostor, celý dvůr nebo větší prostranství.”</w:t>
      </w:r>
    </w:p>
    <w:p>
      <w:pPr/>
      <w:r>
        <w:rPr/>
        <w:t xml:space="preserve">Všechny tři návrhy už byly představeny veřejnosti, a to přímo v místech, pro které byly navrženy. Jako první byl představen projekt s názvem Šampion v prostoru mezi ulicemi Šoupala a Svojsíkova.</w:t>
      </w:r>
    </w:p>
    <w:p>
      <w:pPr/>
      <w:r>
        <w:rPr>
          <w:b w:val="1"/>
          <w:bCs w:val="1"/>
        </w:rPr>
        <w:t xml:space="preserve">Laura Doležalová, architektka: </w:t>
      </w:r>
      <w:r>
        <w:rPr/>
        <w:t xml:space="preserve">“S paní navrhovatelkou, paní Hlavatou jsme se soustředili především na to, jak pozvednout tady to prostředí a pozvednout to, co už tady je. Takže naším záměrem nebylo úplně v zásadě měnit to prostředí, jenom ho doplnit o jednotlivé prvky, přírodně působící. A chtěli jsme, aby to mělo i nějakou naučnou vrstvu. Takže jsme navrhovali i hmyzí domečky, ptačí budky, pítka a i součástí výsadby by měly být i rostliny, které podpoří i místní hmyz.”</w:t>
      </w:r>
    </w:p>
    <w:p>
      <w:pPr/>
      <w:r>
        <w:rPr>
          <w:b w:val="1"/>
          <w:bCs w:val="1"/>
        </w:rPr>
        <w:t xml:space="preserve">Táňa Hlavatá, navrhovatelka: </w:t>
      </w:r>
      <w:r>
        <w:rPr/>
        <w:t xml:space="preserve">“Dali jsme tomu název Šampion, ale že i šampion by měl tady relaxovat, takže ten náš projekt směřuje na to, aby tady bylo takové sportovně relaxační prostředí, aby v podstatě děti od nás ze školy mohly, když mají třeba volnou hodinu, se jít tady vydovádět. Nebo maminky s dětmi tady taky najdou zázemí. Navrhovala jsem, aby tady byla i knihobudka, aby vzadu byla relaxační zóna s lehátkami, kde se lidé mohou setkávat. A hlavně toto hřiště chceme využít k tomu, aby bylo hezké. S tím, že tady chceme mít i basketbalové koše, bude tady hlediště z kůlů dřevěných.”</w:t>
      </w:r>
    </w:p>
    <w:p>
      <w:pPr/>
      <w:r>
        <w:rPr/>
        <w:t xml:space="preserve">Chybět nebudou ani odpočinkové lavičky pro starší obyvatele. Do finále odborná porota poslala i projekt s názvem Prostor pro společně strávený čas ve dvoře mezi ulicemi Maďarská a Mongolská na 5. stavebním obvodě. </w:t>
      </w:r>
    </w:p>
    <w:p>
      <w:pPr/>
      <w:r>
        <w:rPr>
          <w:b w:val="1"/>
          <w:bCs w:val="1"/>
        </w:rPr>
        <w:t xml:space="preserve">Matěj Bálek, architekt: </w:t>
      </w:r>
      <w:r>
        <w:rPr/>
        <w:t xml:space="preserve">“Celková varianta vychází z hlavního multifunkčního hřiště, kde lze hrát volejbal, basketbal i fotbal a součástí sportoviště je unikátní zelená stěna, která je jedinečná svého druhu, která má vytvořit zelenou bariéru okolo celého prostoru a má nejenom funkci tlumeni hluku z toho sportoviště, ale taky estetickou funkci, která doplňuje celkový pack.”</w:t>
      </w:r>
    </w:p>
    <w:p>
      <w:pPr/>
      <w:r>
        <w:rPr/>
        <w:t xml:space="preserve">Parkem povede i zpevněná plocha, která tady chyběla. Podél ní je pak navrženo i posezení. </w:t>
      </w:r>
    </w:p>
    <w:p>
      <w:pPr/>
      <w:r>
        <w:rPr>
          <w:b w:val="1"/>
          <w:bCs w:val="1"/>
        </w:rPr>
        <w:t xml:space="preserve">Matěj Bálek, architekt:</w:t>
      </w:r>
      <w:r>
        <w:rPr/>
        <w:t xml:space="preserve"> “Ta zpevněná plocha je zde velice důležitá, protože momentálně se skrz ten park nenachází žádná zpevněná plocha, která by sloužila pro průchod parku a v deštivých dnech je rozbahněná ta tráva a nelze se přes ten park dostat než naokolo. Proto zde byla vybudovaná zpevněná plocha, aby se člověk dostal čistou nohou z jedné strany na druhou.  Podél zpevněné plochy se nachází posezení a koš, které slouží pro to multifunkční sportoviště a pro celý areál.” </w:t>
      </w:r>
    </w:p>
    <w:p>
      <w:pPr/>
      <w:r>
        <w:rPr>
          <w:b w:val="1"/>
          <w:bCs w:val="1"/>
        </w:rPr>
        <w:t xml:space="preserve">Lucie Božčojková, navrhovatelka: </w:t>
      </w:r>
      <w:r>
        <w:rPr/>
        <w:t xml:space="preserve">“Proč nás to napadlo? Protože když se rozhlédnete, tak to hřiště je ošklivé a už nás to napadlo mnohem dříve, ale tehdy nebyla vůle na obci něco dělat a teď je, takže super. To bylo velké překvapení, že to postoupilo, velká radost všech maminek a bude tady nové hřiště, měly by tady být koše, mělo by tady být workoutové hřiště, které si tatínci zase vydobyli a důchodci chtěli posezení, takže bude posezení, takže na to se těšíme.”</w:t>
      </w:r>
    </w:p>
    <w:p>
      <w:pPr/>
      <w:r>
        <w:rPr/>
        <w:t xml:space="preserve">Obě asfaltová hřiště navíc propojí i lanová klouzačka. Posledním postupujícím návrhem je projekt Dostaňme děti od mobilů na prostranství nad parkem Oáza klidu na ulici Opavská.</w:t>
      </w:r>
    </w:p>
    <w:p>
      <w:pPr/>
      <w:r>
        <w:rPr>
          <w:b w:val="1"/>
          <w:bCs w:val="1"/>
        </w:rPr>
        <w:t xml:space="preserve">Ivana Flídrová, navrhovatelka: </w:t>
      </w:r>
      <w:r>
        <w:rPr/>
        <w:t xml:space="preserve">“Mám 4 děti celkem různého věku a když třeba jdu s těma nejmladšíma na pískoviště, je těžší zabavit ty starší děti a z toho vlastně vznikl i ten nápad, takže jsme to chtěli při jednom spolu s kamarádkami tady nějak sjednotit pro malé i pro velké. Pan architekt pěkně vymyslel takovou upoutávku, že to musí být cool, to se mi hrozně líbilo a celkově si myslím, že to pojal moc hezky, i tu opičí dráhu, kterou tam vymyslel, lanovku. Sice chtěl jenom jednu, že to stačí, ale bavili jsme se o tom, že bude lepší dát dvě, protože tady jsou často fronty ať už na houpačku, na klouzačku, tak si myslím, že i na to bude taky velký nával.”</w:t>
      </w:r>
    </w:p>
    <w:p>
      <w:pPr/>
      <w:r>
        <w:rPr>
          <w:b w:val="1"/>
          <w:bCs w:val="1"/>
        </w:rPr>
        <w:t xml:space="preserve">Ondřej Turoň, architekt: </w:t>
      </w:r>
      <w:r>
        <w:rPr/>
        <w:t xml:space="preserve">“Chtěl jsem tady vytvořit prostor, kde by se mohly bavit děti od jednoho roku až po 99 let. Takže jsem rozdělil ten projekt na tři okruhy, dejme tomu. Tady kde stojíme a kde je tady ta betonová stěna,  za kterou je pískoviště, tak to by měl být prostor pro ty nejmenší, který by měl být doplněný o nové houpačky a skluzavky. Ten druhý prostor, kde je travnatá plocha na kterou jsem umístil opičí dráhu. Je to vlastně  Je to 10 prvků, na kterých se děti můžou prolézat nebo se zdokonalovat ve fyzické kondici.”</w:t>
      </w:r>
    </w:p>
    <w:p>
      <w:pPr/>
      <w:r>
        <w:rPr/>
        <w:t xml:space="preserve">Třetím prostorem je velká asfaltová plocha, na které po její opravě vznikne multifunkční hřiště s mantinely a kolem ní okruh pro děti, které se učí jezdit na kole, koloběžce nebo inlinech.</w:t>
      </w:r>
    </w:p>
    <w:p>
      <w:pPr/>
      <w:r>
        <w:rPr>
          <w:b w:val="1"/>
          <w:bCs w:val="1"/>
        </w:rPr>
        <w:t xml:space="preserve">Ondřej Turoň, architekt: </w:t>
      </w:r>
      <w:r>
        <w:rPr/>
        <w:t xml:space="preserve">“Tenhle prostor,  který je určen pro nejmenší tak by měl být i místem pro setkávání komunity, takže tady by kolem té lampy mělo být zakryté pískoviště, měla by být zakrytá i ta asfaltová plocha, kde bude posezení, bude tam lavice se stolem pro děti i pro dospělé, kde si můžou hrát deskové hry nebo jen tak sedět.”</w:t>
      </w:r>
    </w:p>
    <w:p>
      <w:pPr/>
      <w:r>
        <w:rPr/>
        <w:t xml:space="preserve">Stávající klouzačka s houpačka by se měla přemístit k jinému obytnému domu, kde zatím nic jiného není. O tom, který z těchto tří návrhů se bude realizovat, rozhodnou obyvatelé.</w:t>
      </w:r>
    </w:p>
    <w:p>
      <w:pPr/>
      <w:r>
        <w:rPr>
          <w:b w:val="1"/>
          <w:bCs w:val="1"/>
        </w:rPr>
        <w:t xml:space="preserve">Kristýna Špačková, koordinátorka MA21, MOb Ostrava-Poruba: </w:t>
      </w:r>
      <w:r>
        <w:rPr/>
        <w:t xml:space="preserve">“V listopadu pak proběhne hlasování o nejlepší návrh, vítězný návrh, který se bude realizovat v příštím roce. Hlasování proběhne přes aplikaci munipolis stejně jako v roce předchozím, což se nám osvědčilo.”</w:t>
      </w:r>
    </w:p>
    <w:p>
      <w:pPr/>
      <w:r>
        <w:rPr/>
        <w:t xml:space="preserve">Hlasování bude spuštěno 4.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7-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2026-04-22T15:38:08+02:00</dcterms:created>
  <dcterms:modified xsi:type="dcterms:W3CDTF">2026-04-22T15:38:08+02:00</dcterms:modified>
</cp:coreProperties>
</file>

<file path=docProps/custom.xml><?xml version="1.0" encoding="utf-8"?>
<Properties xmlns="http://schemas.openxmlformats.org/officeDocument/2006/custom-properties" xmlns:vt="http://schemas.openxmlformats.org/officeDocument/2006/docPropsVTypes"/>
</file>