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konalo ustavující zastupitelstvo MS kraje</w:t>
      </w:r>
    </w:p>
    <w:p>
      <w:pPr/>
      <w:r>
        <w:rPr>
          <w:b w:val="1"/>
          <w:bCs w:val="1"/>
        </w:rPr>
        <w:t xml:space="preserve">Hejtmanem MS kraje se stal podle očekávání Josef Bělica z Hnutí ANO. Dosavadní hejtman získal na ustavujícím krajském zastupitelstvu 47 hlasů od 65 přítomných zastupitelů. Hnutí ANO tak povede náš kraj už třetí volební období.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br/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Někteří houbaři ignorují zákaz vstupu do lesa</w:t>
      </w:r>
    </w:p>
    <w:p>
      <w:pPr/>
      <w:r>
        <w:rPr>
          <w:b w:val="1"/>
          <w:bCs w:val="1"/>
        </w:rPr>
        <w:t xml:space="preserve">Letošní houbařská sezona v Beskydech je velmi dobrá a lidé nosí plné koše hřibů. Někteří však riskují své zdraví a životy, když vstupují do míst, kde je to po povodních zakázáno.</w:t>
      </w:r>
    </w:p>
    <w:p>
      <w:pPr/>
      <w:r>
        <w:rPr/>
        <w:t xml:space="preserve">Přestože je už měsíc po povodních, některé lokality v Beskydech jsou pro turisty i houbaře stále nebezpečné.</w:t>
      </w:r>
      <w:br/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Straníku odhalili pomník stíhacímu pilotovi Vavříkovi</w:t>
      </w:r>
    </w:p>
    <w:p>
      <w:pPr/>
      <w:r>
        <w:rPr>
          <w:b w:val="1"/>
          <w:bCs w:val="1"/>
        </w:rPr>
        <w:t xml:space="preserve">Ve Straníku byl odhalen pomník válečnému veteránu Josefu Vavříkovi, který se zde v roce 1919 narodil. Za druhé světové války byl stíhacím pilotem Britského královského letectva.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</w:t>
      </w:r>
      <w:br/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2026-01-13T14:07:44+01:00</dcterms:created>
  <dcterms:modified xsi:type="dcterms:W3CDTF">2026-01-13T14:07:44+01:00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