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Galerie PLATO je otevřená všem věkovým kategoriím</w:t>
      </w:r>
    </w:p>
    <w:p>
      <w:pPr/>
      <w:r>
        <w:rPr>
          <w:b w:val="1"/>
          <w:bCs w:val="1"/>
        </w:rPr>
        <w:t xml:space="preserve">Galerie Plato nenabízí jen klasické výstavy, ale taky spoustu programů pro rodiny s dětmi. Pro děti jsou určené i takzvané předvernisáže, díky kterým se stanou prvními návštěvníky, kteří do výstav vstoupí. Součástí jsou i tematicky orientované tvořivé dílny.</w:t>
      </w:r>
    </w:p>
    <w:p>
      <w:pPr/>
      <w:r>
        <w:rPr>
          <w:b w:val="1"/>
          <w:bCs w:val="1"/>
        </w:rPr>
        <w:t xml:space="preserve">Gabriela Pilařová, edukátorka galerie PLATO:</w:t>
      </w:r>
      <w:r>
        <w:rPr/>
        <w:t xml:space="preserve"> „My  dneska v rámci té předvernisáže s dětmi procházíme všechna tři média  a snažíme se jeden obrázek znázornit fotkou, malbou, a potom ji i objektově  pojmout. Potom se jdeme jako VIP hosté podívat do těch výstav přímo  s kurátory.“</w:t>
      </w:r>
    </w:p>
    <w:p>
      <w:pPr/>
      <w:r>
        <w:rPr/>
        <w:t xml:space="preserve">Poslední předvernisáž se týkala hned tří výstav najednou. Své  malby představila Barbora Lungová, výstava Prales, zahrada a zeď se zaměřila  převážně na fotografie a několik generací ostravské umělecké scény vystavilo svá  trojrozměrná díla.</w:t>
      </w:r>
    </w:p>
    <w:p>
      <w:pPr/>
      <w:r>
        <w:rPr>
          <w:b w:val="1"/>
          <w:bCs w:val="1"/>
        </w:rPr>
        <w:t xml:space="preserve">Gabriela Pilařová, edukátorka galerie PLATO:</w:t>
      </w:r>
      <w:r>
        <w:rPr/>
        <w:t xml:space="preserve"> „Některé  výstavy jsou více interaktivní a víc dělané pro děti a některé jsou opravdu  jenom takové, že procházíte a koukáte se. Náš kurátor nás ale vždycky provede a  řekne, co vlastně děti od té výstavy můžou čekat, anebo co se vlastně může  v té výstavě dělat.“</w:t>
      </w:r>
    </w:p>
    <w:p>
      <w:pPr/>
      <w:r>
        <w:rPr>
          <w:b w:val="1"/>
          <w:bCs w:val="1"/>
        </w:rPr>
        <w:t xml:space="preserve">anketa, účastníci předvernisáže:</w:t>
      </w:r>
      <w:r>
        <w:rPr/>
        <w:t xml:space="preserve"> „Mně se líbilo, jak  jsme tam hledali fotky a pak jsme je malovali, a ještě se i líbilo, jak jsme se  tam koukali na portréty a malovali.“</w:t>
      </w:r>
    </w:p>
    <w:p>
      <w:pPr/>
      <w:r>
        <w:rPr>
          <w:b w:val="1"/>
          <w:bCs w:val="1"/>
        </w:rPr>
        <w:t xml:space="preserve">anketa, účastníci předvernisáže:</w:t>
      </w:r>
      <w:r>
        <w:rPr/>
        <w:t xml:space="preserve"> „Líbí se mi na tom,  že hodně vytváříme a dozvídáme se víc o přírodě, a zároveň víc i o sobě.“</w:t>
      </w:r>
    </w:p>
    <w:p>
      <w:pPr/>
      <w:r>
        <w:rPr/>
        <w:t xml:space="preserve">Pro kreativní činnosti otevřela galerie Plato na jaře  dokonce speciální místnost, kterou nazvala Klíčová dírka.</w:t>
      </w:r>
    </w:p>
    <w:p>
      <w:pPr/>
      <w:r>
        <w:rPr>
          <w:b w:val="1"/>
          <w:bCs w:val="1"/>
        </w:rPr>
        <w:t xml:space="preserve">Edith Jeřábková, kurátorka galerie PLATO:</w:t>
      </w:r>
      <w:r>
        <w:rPr/>
        <w:t xml:space="preserve"> „Je to  vlastně prostor, který není určený jenom k vystavování, ale i ke  vzdělávání a, když je sezóna, i k zahradničení a hrám. Také ho hodně  využívají k edukacím a podobně. Byli bychom rádi, kdyby tady trávily svůj  čas rodiny s dětmi. Místnost je vlastně otevřená interaktivitě, a když se  podíváte, tak ty fotografie, které jsou třeba na zdech, jsou vystaveny tak, aby  byly přístupné dětem.“</w:t>
      </w:r>
    </w:p>
    <w:p>
      <w:pPr/>
      <w:r>
        <w:rPr/>
        <w:t xml:space="preserve">Současné výstavy potrvají v galerii až do ledna  příštího roku. Program Ahoj děcka! určený malým návštěvníkům ale funguje i mimo  termíny vernisáží.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Japonské dny patří mezi podzimní multikulturní festivaly</w:t>
      </w:r>
    </w:p>
    <w:p>
      <w:pPr/>
      <w:r>
        <w:rPr>
          <w:b w:val="1"/>
          <w:bCs w:val="1"/>
        </w:rPr>
        <w:t xml:space="preserve">Kulturní dům Akord hostil další ročník už tradičního festivalu asijské kultury Japonské dny. Obliba dvoudenní akce, věnované japonské kultuře, historii i gastronomii, stále roste a pořadatelé nabízejí každým rokem taky bohatší program.</w:t>
      </w:r>
    </w:p>
    <w:p>
      <w:pPr/>
      <w:r>
        <w:rPr>
          <w:b w:val="1"/>
          <w:bCs w:val="1"/>
        </w:rPr>
        <w:t xml:space="preserve">Jan Kudla, ředitel festivalu:</w:t>
      </w:r>
      <w:r>
        <w:rPr/>
        <w:t xml:space="preserve"> „Letos je to oficiálně  devátý ročník. Změnila se spousta věcí. Rosteme, stále rosteme, každý rok  přidáváme další patro. Dneska už jsme v kulturním domě Akord vlastně až po  střechu. Jsou noví hosté, je více japonských hostů, více prodejců, více všeho včetně  workshopů a přednášek. Kam se dál rozšiřovat, těžko říct. Musíme přistavět  další budovu.“</w:t>
      </w:r>
    </w:p>
    <w:p>
      <w:pPr/>
      <w:r>
        <w:rPr/>
        <w:t xml:space="preserve">Letošní festival toho nabídl opravdu spoustu. Kromě  klasických workshopů, přednášek a ukázek se na hlavním pódiu objevili třeba  kaskadéři s představením Shiró a démoni, nebo orchestr Anime Symphony.</w:t>
      </w:r>
    </w:p>
    <w:p>
      <w:pPr/>
      <w:r>
        <w:rPr>
          <w:b w:val="1"/>
          <w:bCs w:val="1"/>
        </w:rPr>
        <w:t xml:space="preserve">Pavel Syrový, autor průvodního slova představení Širó a  démoni:</w:t>
      </w:r>
      <w:r>
        <w:rPr/>
        <w:t xml:space="preserve"> „To naše představení je vlastně, řekl bych, o lidských hodnotách, o  hledání nějaké životní cesty, na které by člověk byl šťastný. Pointa je  samozřejmě v tom, že v pomstě, v násilí a v bojích člověk  to štěstí nenajde, ale když se budu citovat přímo z té hry, tak pouze  s pokorou, pílí a respektem k druhému člověku lze znovu vybudovat  podmínky k důstojnému žití.“</w:t>
      </w:r>
    </w:p>
    <w:p>
      <w:pPr/>
      <w:r>
        <w:rPr/>
        <w:t xml:space="preserve">Japonské dny nejsou jediným festivalem svého druhu, který se  v Ostravě koná. Velké podzimní multikulturní festivaly jsou ve městě hned  čtyři a na rozdíl od Japonských dnů je na ně možné zavítat i v nadcházejících  měsících. Polské dny a Francouzský podzim mohou zájemci navštívit do poloviny  listopadu a Německé dny skončí až v půlce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2026-02-20T00:58:25+01:00</dcterms:created>
  <dcterms:modified xsi:type="dcterms:W3CDTF">2026-02-20T00:58:25+01:00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