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Čínská delegace navštívila havířovskou nemocnici</w:t>
      </w:r>
    </w:p>
    <w:p>
      <w:pPr/>
      <w:r>
        <w:rPr>
          <w:b w:val="1"/>
          <w:bCs w:val="1"/>
        </w:rPr>
        <w:t xml:space="preserve">Úřad Moravskoslezského kraje navštívila čínská delegace z krajské partnerské provincie Šan-si. Součástí programu byla i návštěva havířovské nemocnice.</w:t>
      </w:r>
    </w:p>
    <w:p>
      <w:pPr/>
      <w:r>
        <w:rPr/>
        <w:t xml:space="preserve">Jak funguje financování zdravotní péče v ČR, nebo zda pacienti vyhledávají převážně jen velké nemocnice. Nejen o tato témata se zajímala čínská delegace, která navštívila nemocnici v Havířově. Společně si všichni prošli různá pracoviště od urgentního příjmu, až po rehabilitaci. </w:t>
      </w:r>
    </w:p>
    <w:p>
      <w:pPr/>
      <w:r>
        <w:rPr>
          <w:b w:val="1"/>
          <w:bCs w:val="1"/>
        </w:rPr>
        <w:t xml:space="preserve">Norbert Schellong, ředitel Nemocnice Havířov: </w:t>
      </w:r>
      <w:r>
        <w:rPr/>
        <w:t xml:space="preserve">"Víme všichni, že české zdravotnictví musí projít reformou, že nás trápí financování a hodně se divili, že vlastně takřka drtivou většinu zdravotní péče v ČR defacto kryje stát, nebo veřejné zdravotní pojištění, že si pacient za málo co připlácí. Ukázali jsme jim nejnovější sádru, která se používá s tím, že to v Číně nemají a viděli to poprvé. Ukazovali jsme jim například centrum pro léčbu obezity a myslel jsem, že v Číně moc tento problém nemají, ale šéf delegace mi říkal, že stejný problém řeší i v Číně."</w:t>
      </w:r>
    </w:p>
    <w:p>
      <w:pPr/>
      <w:r>
        <w:rPr/>
        <w:t xml:space="preserve">Delegace přijela na návštěvu, jelikož Šan-si je partnerskou provincií kraje.</w:t>
      </w:r>
    </w:p>
    <w:p>
      <w:pPr/>
      <w:r>
        <w:rPr>
          <w:b w:val="1"/>
          <w:bCs w:val="1"/>
        </w:rPr>
        <w:t xml:space="preserve">Martin Gebauer (ANO), náměstek hejtmana MSK: </w:t>
      </w:r>
      <w:r>
        <w:rPr/>
        <w:t xml:space="preserve">"Tito lidé z provincie Šan-si se rozhodli, že udělají takovou inspekční cestu po svých spřátelených zemích a provinciích a našli si čas kromě Afriky i na nás Střední Evropu Českou republiku, kde stráví dva dny. Je to vzájemná výměna zkušeností. My, když jsme tam byli, tak jsme se zajímali o kulturní spolupráci, spolupráci na úrovni sportu, technickou spolupráci."</w:t>
      </w:r>
    </w:p>
    <w:p>
      <w:pPr/>
      <w:r>
        <w:rPr/>
        <w:t xml:space="preserve">Kromě jednání na krajském úřadě, delegace navštívila například také oblast Dolních Vítkovic.</w:t>
      </w:r>
    </w:p>
    <w:p>
      <w:pPr/>
      <w:r>
        <w:rPr/>
        <w:t xml:space="preserve">---</w:t>
      </w:r>
    </w:p>
    <w:p>
      <w:pPr>
        <w:pStyle w:val="Heading1"/>
      </w:pPr>
      <w:r>
        <w:rPr>
          <w:sz w:val="36"/>
          <w:szCs w:val="36"/>
        </w:rPr>
        <w:t xml:space="preserve">Ostrava-Poruba je na zimu připravena</w:t>
      </w:r>
    </w:p>
    <w:p>
      <w:pPr/>
      <w:r>
        <w:rPr>
          <w:b w:val="1"/>
          <w:bCs w:val="1"/>
        </w:rPr>
        <w:t xml:space="preserve">Poruba je na zimu připravena. V období od listopadu do konce března v obvodu ošetřují veškeré komunikace III. a IV. tříd, tedy silnice, po kterých nejezdí MHD a chodníky.</w:t>
      </w:r>
    </w:p>
    <w:p>
      <w:pPr/>
      <w:r>
        <w:rPr/>
        <w:t xml:space="preserve">V městském obvodu Ostrava-Poruba v zimě ošetřují bezmála 190 km silnic a chodníků. O sjízdnost a schůdnost komunikací se stará vysoutěžená firma. Technické služby pak mají na starost zastávky a dočišťování přechodů.  </w:t>
      </w:r>
    </w:p>
    <w:p>
      <w:pPr/>
      <w:r>
        <w:rPr>
          <w:b w:val="1"/>
          <w:bCs w:val="1"/>
        </w:rPr>
        <w:t xml:space="preserve">Richard Hanáčik (ANO), místostarosta Ostravy-Poruby: </w:t>
      </w:r>
      <w:r>
        <w:rPr/>
        <w:t xml:space="preserve">“Přednost mají ty ulice, které jsou frekventovanější, to znamená, hlavní tahy a potom jdeme s postupem směrem do vnitrobloků. Stejně udržujeme i chodníky.” </w:t>
      </w:r>
    </w:p>
    <w:p>
      <w:pPr/>
      <w:r>
        <w:rPr/>
        <w:t xml:space="preserve">V zimním období na radnici funguje zimní štáb, který s vysoutěženou firmou řeší výjezdy. </w:t>
      </w:r>
    </w:p>
    <w:p>
      <w:pPr/>
      <w:r>
        <w:rPr>
          <w:b w:val="1"/>
          <w:bCs w:val="1"/>
        </w:rPr>
        <w:t xml:space="preserve">Richard Hanáčik (ANO), místostarosta Ostravy-Poruby: </w:t>
      </w:r>
      <w:r>
        <w:rPr/>
        <w:t xml:space="preserve">“Postupně s firmou konzultujeme v takové ty kritické dny, zda je potřeba vyjet či nikoliv. Jedná se spíš o sporné dny, kdy je lehce pod 0, mohla by silnice namrzat a třeba kolegové mají zkušenost, že není úplně třeba vyjet. Samozřejmě když začne padat sníh, tak vyjíždí veškerá technika, co máme tak, aby byly vozovky sjízdné a chodníky schůdné.”</w:t>
      </w:r>
    </w:p>
    <w:p>
      <w:pPr/>
      <w:r>
        <w:rPr/>
        <w:t xml:space="preserve">Na ošetření silnic a chodníků se používá sůl, v extrémních mrazech pak solanka.</w:t>
      </w:r>
      <w:br/>
    </w:p>
    <w:p>
      <w:pPr/>
      <w:r>
        <w:rPr>
          <w:b w:val="1"/>
          <w:bCs w:val="1"/>
        </w:rPr>
        <w:t xml:space="preserve">Petr Vykrut, ředitel vysoutěžené firmy: </w:t>
      </w:r>
      <w:r>
        <w:rPr/>
        <w:t xml:space="preserve">“Používáme buďto klasické malotraktory nebo víceúčelové stroje komunální, které se můžou na zimu osadit radlicí a sypacím zařízením. Většina našich strojů je vybavena elektronicky řízeným sypáním, kdy umíme nastavit požadovanou gramáž.” </w:t>
      </w:r>
    </w:p>
    <w:p>
      <w:pPr/>
      <w:r>
        <w:rPr/>
        <w:t xml:space="preserve">Na zimní údržbu se spotřebuje od 600 do 2000 tun soli. Záleží na tom, jaká je zima. </w:t>
      </w:r>
    </w:p>
    <w:p>
      <w:pPr/>
      <w:r>
        <w:rPr/>
        <w:t xml:space="preserve">---</w:t>
      </w:r>
    </w:p>
    <w:p>
      <w:pPr/>
      <w:r>
        <w:rPr/>
        <w:t xml:space="preserve">Krátké zprávy 31. 10. 2024 17.00 - 1</w:t>
      </w:r>
    </w:p>
    <w:p>
      <w:pPr/>
      <w:r>
        <w:rPr/>
        <w:t xml:space="preserve">PROVIZORNÍ MOST V OPAVĚ BUDE PRŮJEZDNÝ</w:t>
      </w:r>
      <w:br/>
      <w:r>
        <w:rPr/>
        <w:t xml:space="preserve">Přípravy mostního provizoria v Opavě na Ratibořské ulici jdou podle plánu.  Provoz by mohl být zahájen v pondělí 4. listopadu dopoledne. Provizorium bude dostupné hromadné dopravě, IZS a vozidlům do 3,5 tuny jedním pruhem v každém směru. </w:t>
      </w:r>
      <w:br/>
      <w:br/>
      <w:r>
        <w:rPr/>
        <w:t xml:space="preserve">VEŘEJNÉ TOALETY U SÝKOROVA MOSTU</w:t>
      </w:r>
      <w:br/>
      <w:r>
        <w:rPr/>
        <w:t xml:space="preserve">Městský obvod Slezská Ostrava umístil nové veřejné toalety u frekventované cyklostezky poblíž Sýkorova mostu. Sloužit  budou  cyklistům i návštěvníkům oblíbených slezskoostravských teras, kteří tak už kvůli hygienickému zařízení nemusí přecházet na druhou stranu řeky.</w:t>
      </w:r>
    </w:p>
    <w:p>
      <w:pPr/>
      <w:r>
        <w:rPr/>
        <w:t xml:space="preserve">---</w:t>
      </w:r>
    </w:p>
    <w:p>
      <w:pPr>
        <w:pStyle w:val="Heading1"/>
      </w:pPr>
      <w:r>
        <w:rPr>
          <w:sz w:val="36"/>
          <w:szCs w:val="36"/>
        </w:rPr>
        <w:t xml:space="preserve">Ostrava začala přijímat žádosti o dotace</w:t>
      </w:r>
    </w:p>
    <w:p>
      <w:pPr/>
      <w:r>
        <w:rPr>
          <w:b w:val="1"/>
          <w:bCs w:val="1"/>
        </w:rPr>
        <w:t xml:space="preserve">Stejně jako každý rok vyčlenila Ostrava ve svém rozpočtu finance, které půjdou do oblasti sociálních služeb. Jde o několik programů například na prorodinnou politiku nebo prevenci kriminality, kde budou moci organizace požádat o finanční podporu.</w:t>
      </w:r>
    </w:p>
    <w:p>
      <w:pPr/>
      <w:r>
        <w:rPr/>
        <w:t xml:space="preserve">Ostravští zastupitelé schválili významnou částku blížící se 110 milionům korun na podporu  služeb a souvisejících aktivit v roce 2025 pro oblasti sociální péče, zdravotnictví, podpory osob s handicapem,  volnočasových aktivit a rodinné politiky. </w:t>
      </w:r>
    </w:p>
    <w:p>
      <w:pPr/>
      <w:r>
        <w:rPr>
          <w:b w:val="1"/>
          <w:bCs w:val="1"/>
        </w:rPr>
        <w:t xml:space="preserve">Zbyněk Pražák (KDU-ČSL), náměstek primátora Ostravy: </w:t>
      </w:r>
      <w:r>
        <w:rPr/>
        <w:t xml:space="preserve">"Na jednotlivé dotace jsou vyčlenění lidé a ti budou radit zájemcům. mohou se na ně obrátit s jakýmkoliv dotazem." </w:t>
      </w:r>
    </w:p>
    <w:p>
      <w:pPr/>
      <w:r>
        <w:rPr/>
        <w:t xml:space="preserve">Podporu v oblasti sociální péče mohou získat poskytovatelé registrovaných sociálních služeb, jako je například dobrovolnická práce, aktivizační činnosti pro  rodiny s dětmi a osoby ohrožené sociálním vyloučením. Program může být zaměřen i na prevenci kriminality.</w:t>
      </w:r>
    </w:p>
    <w:p>
      <w:pPr/>
      <w:r>
        <w:rPr>
          <w:b w:val="1"/>
          <w:bCs w:val="1"/>
        </w:rPr>
        <w:t xml:space="preserve">Zdeněk Živčák, vedoucí odboru sociálních věcí MMO:</w:t>
      </w:r>
      <w:r>
        <w:rPr/>
        <w:t xml:space="preserve"> "V rámci prevence kriminality si mohu zájemci žádat o dotační prostředky a ty jsou určeny k preventivním aktivitám v rámci primární prevence, kdy ještě nedošlo ke spáchání nějakých činů. Je to o působení například na školní kolektivy." </w:t>
      </w:r>
    </w:p>
    <w:p>
      <w:pPr/>
      <w:r>
        <w:rPr/>
        <w:t xml:space="preserve">Každoročně je podpořena zhruba stovka spolků, které realizují tvořivé, divadelní a hudební kroužky, folklorní tanec,  zpěv ale i činnosti táborníků, skautů, hasičů nebo rybářů. O prázdninách pak  nabídku doplňují pobytové nebo příměstské tábory. Žádosti je možné podávat od 29. října do 8. listopadu.  Rozhodnutí zastupitelů o poskytnutí dotací bude vyhlášeno nejpozději do konce března příštího roku.</w:t>
      </w:r>
    </w:p>
    <w:p>
      <w:pPr/>
      <w:r>
        <w:rPr/>
        <w:t xml:space="preserve">---</w:t>
      </w:r>
    </w:p>
    <w:p>
      <w:pPr>
        <w:pStyle w:val="Heading1"/>
      </w:pPr>
      <w:r>
        <w:rPr>
          <w:sz w:val="36"/>
          <w:szCs w:val="36"/>
        </w:rPr>
        <w:t xml:space="preserve">F-M pátrá po osudu sošky z domu U císaře</w:t>
      </w:r>
    </w:p>
    <w:p>
      <w:pPr/>
      <w:r>
        <w:rPr>
          <w:b w:val="1"/>
          <w:bCs w:val="1"/>
        </w:rPr>
        <w:t xml:space="preserve">Frýdek-Místek spolu s historiky pátrá po osudu sošky z domu na místeckém náměstí. Zmizela zřejmě zhruba před více než sto lety. Historici podle dobových fotografií dokonce vedou debaty o tom, zda šlo o sošku Panny Marie nebo Jana Nepomuckého.</w:t>
      </w:r>
    </w:p>
    <w:p>
      <w:pPr/>
      <w:r>
        <w:rPr/>
        <w:t xml:space="preserve">Na domě U císaře ve Frýdku-Místku je mezi okny v prvním  patře prázdný výklenek. Původně zde byla soška a ještě předtím i velký kříž.  Jde o jeden z nejstarších zděných domů v Místku, který datují už mapy  z roku 1745.</w:t>
      </w:r>
    </w:p>
    <w:p>
      <w:pPr/>
      <w:r>
        <w:rPr>
          <w:b w:val="1"/>
          <w:bCs w:val="1"/>
        </w:rPr>
        <w:t xml:space="preserve">Jaromír Polášek, historik Muzea Beskyd:</w:t>
      </w:r>
      <w:r>
        <w:rPr/>
        <w:t xml:space="preserve"> "Kříž tady býval zřejmě už v 17. a 18. století. Zmínka je, že  byl obnoven kříž 1772 a zároveň zde potom byla zřízená v tom barokním období ta  nika, ve které byla plastika."</w:t>
      </w:r>
    </w:p>
    <w:p>
      <w:pPr/>
      <w:r>
        <w:rPr>
          <w:b w:val="1"/>
          <w:bCs w:val="1"/>
        </w:rPr>
        <w:t xml:space="preserve">Petr Korč (NMFM), primátor Frýdku-Místku:</w:t>
      </w:r>
      <w:r>
        <w:rPr/>
        <w:t xml:space="preserve"> "V historii města jsou stále ještě bílá místa, která jsou  nepopsaná a některá mají velký význam a některá jsou spíše velmi zajímavá a  budí vášnivé diskuze mezi historiky. Jednou z těchto malých záhad je, co bylo ve výklenku v domě  U císaře, kde přespal císař Josef II."</w:t>
      </w:r>
    </w:p>
    <w:p>
      <w:pPr/>
      <w:r>
        <w:rPr/>
        <w:t xml:space="preserve">Návštěvu císaře z roku 1779 dodnes připomíná zchátralá  pamětní deska. V roce 1912 poškodila kříž větrná smršť a později musel být  odstraněn.</w:t>
      </w:r>
    </w:p>
    <w:p>
      <w:pPr/>
      <w:r>
        <w:rPr>
          <w:b w:val="1"/>
          <w:bCs w:val="1"/>
        </w:rPr>
        <w:t xml:space="preserve">Jaromír Polášek, historik Muzea Beskyd:</w:t>
      </w:r>
      <w:r>
        <w:rPr/>
        <w:t xml:space="preserve"> "V té době zanikla vlastně i ta nika. Z neznámého důvodu  majitel plastiku vyjmul, nika byla zazděná. Až při posledních opravách, to znamená na přelomu 90. let a  roku 2000, byla ta nika odkryta, je obnovená a teď se bude řešit, jaká plastika  se tam vrátí."</w:t>
      </w:r>
    </w:p>
    <w:p>
      <w:pPr/>
      <w:r>
        <w:rPr>
          <w:b w:val="1"/>
          <w:bCs w:val="1"/>
        </w:rPr>
        <w:t xml:space="preserve">Petr Korč (NMFM), primátor Frýdku-Místku:</w:t>
      </w:r>
      <w:r>
        <w:rPr/>
        <w:t xml:space="preserve"> "Je tady pokus o to zjistit, proč byla odstraněna z toho  domu, případně kam byla přesunuta a zda to teda opravdu byla Panna Marie, nebo  to byla například socha Jana Nepomuckého."</w:t>
      </w:r>
    </w:p>
    <w:p>
      <w:pPr/>
      <w:r>
        <w:rPr/>
        <w:t xml:space="preserve">Kdo by o ztracené sošce mohl něco vědět, například  z vyprávění od starších příbuzných, může se ozvat na mail  .</w:t>
      </w:r>
    </w:p>
    <w:p>
      <w:pPr/>
      <w:r>
        <w:rPr/>
        <w:t xml:space="preserve">---</w:t>
      </w:r>
    </w:p>
    <w:p>
      <w:pPr/>
      <w:r>
        <w:rPr/>
        <w:t xml:space="preserve">Krátké zprávy 31. 10. 2024 17.00 - 2</w:t>
      </w:r>
    </w:p>
    <w:p>
      <w:pPr/>
      <w:r>
        <w:rPr/>
        <w:t xml:space="preserve">POLICIE HLEDÁ SVĚDKY NEHODY</w:t>
      </w:r>
      <w:br/>
      <w:r>
        <w:rPr/>
        <w:t xml:space="preserve">Policie v Opavě hledá svědky nehody mezi cyklistou a chodcem z 22. října  kolem 17. hodiny na ulici Ratibořská v Opavě-Kateřinkách. Cyklista jedoucí po chodníku směrem od ulice Holasická srazil chodce, který utrpěl zranění. Svědci, kteří mohou poskytnout informace o nehodě či totožnosti cyklisty, se mohou obrátit na dopravní inspektorát v Opavě nebo volat na linku 158.</w:t>
      </w:r>
    </w:p>
    <w:p>
      <w:pPr/>
      <w:r>
        <w:rPr/>
        <w:t xml:space="preserve">---</w:t>
      </w:r>
    </w:p>
    <w:p>
      <w:pPr>
        <w:pStyle w:val="Heading1"/>
      </w:pPr>
      <w:r>
        <w:rPr>
          <w:sz w:val="36"/>
          <w:szCs w:val="36"/>
        </w:rPr>
        <w:t xml:space="preserve">Pomoc rallye Trofeo Niké Jeseníky po povodních</w:t>
      </w:r>
    </w:p>
    <w:p>
      <w:pPr/>
      <w:r>
        <w:rPr>
          <w:b w:val="1"/>
          <w:bCs w:val="1"/>
        </w:rPr>
        <w:t xml:space="preserve">Rallye autoveteránů Trofeo Niké Jeseníky mělo letos v plánu již svůj 24. ročník. Velká voda letošního září bohužel neumožnila jeho konání. Pořadatelé však nezůstali na místě, ale pustili se do pomoci povodní postiženým obcím regionu, kterým rallye mělo letos projíždět.</w:t>
      </w:r>
    </w:p>
    <w:p>
      <w:pPr/>
      <w:r>
        <w:rPr/>
        <w:t xml:space="preserve">  Autoři  a pořadatelé Trofeo Niké proto využili všech svých kontaktů  pro humanitární pomoc a sbírku.   </w:t>
      </w:r>
    </w:p>
    <w:p>
      <w:pPr/>
      <w:r>
        <w:rPr>
          <w:b w:val="1"/>
          <w:bCs w:val="1"/>
        </w:rPr>
        <w:t xml:space="preserve">  Alexandra  Uherková. humanitární konvoj:</w:t>
      </w:r>
      <w:r>
        <w:rPr/>
        <w:t xml:space="preserve"> „Jesenicko to tedy odneslo poměrně výrazným  způsobem. Je to ještě mnohem horší, než to bylo v roce 97. My  jsme se snažili z Prahy přivézt alespoň nějakou humanitární  pomoc a doufáme a věříme, že alespoň nějak to lidem tady  pomůže.“</w:t>
      </w:r>
    </w:p>
    <w:p>
      <w:pPr/>
      <w:r>
        <w:rPr>
          <w:b w:val="1"/>
          <w:bCs w:val="1"/>
        </w:rPr>
        <w:t xml:space="preserve">Marcela  Rotter, autorka a organizátorka Trofeo Niké: </w:t>
      </w:r>
      <w:r>
        <w:rPr/>
        <w:t xml:space="preserve">„Letošní rok, 24.  ročník uplaval. Byť nejede tradičním způsobem, tak zřejmě  bude jeden z nejpodstatnějších a časově nejdelších. Protože  jede. Jede pořád. Jedeme úplně jinými vozy, jdou to humanitární  dodávky a jedem úplně jiné trasy. Jezdíme zkrátka tam, kde je  potřeba.“</w:t>
      </w:r>
    </w:p>
    <w:p>
      <w:pPr/>
      <w:r>
        <w:rPr/>
        <w:t xml:space="preserve">  Pořadatelé  rallye, kromě vlastní přímé pomoci, se rozhodli pro organizaci  sbírky využít také velkých akcí po celé zemi.</w:t>
      </w:r>
    </w:p>
    <w:p>
      <w:pPr/>
      <w:r>
        <w:rPr>
          <w:b w:val="1"/>
          <w:bCs w:val="1"/>
        </w:rPr>
        <w:t xml:space="preserve">  Marcela  Rotter, autorka a organizátorka Trofeo Niké:</w:t>
      </w:r>
      <w:r>
        <w:rPr/>
        <w:t xml:space="preserve"> „Ten, kdo pomáhal,  tak moc dobře ví, až po nedostatkové zboží typu lopaty,  kolečka, smetáky a já pociťuji obrovskou vděčnost všem napříč  republikou. Našim partnerům chci velmi poděkovat, že nás v tom  nenechali.“</w:t>
      </w:r>
    </w:p>
    <w:p>
      <w:pPr/>
      <w:r>
        <w:rPr>
          <w:b w:val="1"/>
          <w:bCs w:val="1"/>
        </w:rPr>
        <w:t xml:space="preserve">Petra  Finsterle, partnerka projektu:</w:t>
      </w:r>
      <w:r>
        <w:rPr/>
        <w:t xml:space="preserve"> „Letos je prezidentský dostihy v  Chuchli a naše společnost v rámci partnerství s Trofeo Niké se  rozhodla, že to propojí i s Chuchlí a v rámci tohoto dostihového  dne tam bude vyhlášena sbírka právě na ZUŠ Jeseník, tohle je  teď aktuálně naším největším cílem.“</w:t>
      </w:r>
    </w:p>
    <w:p>
      <w:pPr/>
      <w:r>
        <w:rPr/>
        <w:t xml:space="preserve">  Dalším  cílem sbírky je také podpora stavby mostu v postižené obci  Široká Niva.</w:t>
      </w:r>
    </w:p>
    <w:p>
      <w:pPr/>
      <w:r>
        <w:rPr>
          <w:b w:val="1"/>
          <w:bCs w:val="1"/>
        </w:rPr>
        <w:t xml:space="preserve">  Marcela  Rotter, autorka a organizátorka Trofeo Niké:</w:t>
      </w:r>
      <w:r>
        <w:rPr/>
        <w:t xml:space="preserve"> „Trofeo Niké spája  ľudí. To jsou přesně slova ambasadorky první federální miss  Trofeo Niké Ivany Christové. Myslím si, že tam je neskutečná  paralela s tím, o co my se snažíme. Trofeo Niké spája ľudí a  mosty spojují.“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2026-01-11T17:02:42+01:00</dcterms:created>
  <dcterms:modified xsi:type="dcterms:W3CDTF">2026-01-11T17:02:42+01:00</dcterms:modified>
</cp:coreProperties>
</file>

<file path=docProps/custom.xml><?xml version="1.0" encoding="utf-8"?>
<Properties xmlns="http://schemas.openxmlformats.org/officeDocument/2006/custom-properties" xmlns:vt="http://schemas.openxmlformats.org/officeDocument/2006/docPropsVTypes"/>
</file>