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5.11.2024,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Zastupitelstvo Karviné</w:t>
      </w:r>
    </w:p>
    <w:p>
      <w:pPr/>
      <w:r>
        <w:rPr>
          <w:b w:val="1"/>
          <w:bCs w:val="1"/>
        </w:rPr>
        <w:t xml:space="preserve">V Obecním domě Družba se konalo další zasedání zastupitelstva města. Jakými tématy se zastupitelé zabývali a co schvalovali, prozradí naše první reportáž.</w:t>
      </w:r>
    </w:p>
    <w:p>
      <w:pPr/>
      <w:r>
        <w:rPr/>
        <w:t xml:space="preserve">Zastupitelstvo města rozhodlo na svém 15. zasedání konaném v pondělí 4. listopadu o podmínkách poskytnutí finančního daru domácnostem postiženým zářijovými povodněmi.</w:t>
      </w:r>
    </w:p>
    <w:p>
      <w:pPr/>
      <w:r>
        <w:rPr>
          <w:b w:val="1"/>
          <w:bCs w:val="1"/>
        </w:rPr>
        <w:t xml:space="preserve">Jan Wolf (SOCDEM), primátor Karviné</w:t>
      </w:r>
      <w:r>
        <w:rPr/>
        <w:t xml:space="preserve">: "Kopírujeme to, co vyhlásil Státní fond životního prostředí v rámci těch povodňových škod. Každá ta domácnost by se měla dostat někde ke 40 tisicům. Většina domácností byla postižena tím, že měla zatopené sklepy, případně zahrady, takže ty peníze můžou využít na opravu a zvelebení toho, co jim ta voda zničila."</w:t>
      </w:r>
    </w:p>
    <w:p>
      <w:pPr/>
      <w:r>
        <w:rPr/>
        <w:t xml:space="preserve">K dispozici bude mít Karviná 12 milionů korun. Pokud tato částka nebude stačit, může město požádat ministerstvo prostřednictvím Státního fondu životního prostředí ČR o další finance.</w:t>
      </w:r>
    </w:p>
    <w:p>
      <w:pPr/>
      <w:r>
        <w:rPr/>
        <w:t xml:space="preserve">Zastupitelé rovněž schválili investiční záměr přestavby bývalého azylového domu na náměstí Ondry Foltýna v městské části Karviná-Staré Město na bytový dům.</w:t>
      </w:r>
    </w:p>
    <w:p>
      <w:pPr/>
      <w:r>
        <w:rPr>
          <w:b w:val="1"/>
          <w:bCs w:val="1"/>
        </w:rPr>
        <w:t xml:space="preserve">Jan Wolf (SOCDEM), primátor Karviné: </w:t>
      </w:r>
      <w:r>
        <w:rPr/>
        <w:t xml:space="preserve">"Máme ambici získat na opravu toho domu dotaci, přípravuje se tam projektová dokumentace. Chtěli bychom, aby to bylo nové bydlení, slušné bydlení pro mladé rodiny, případně seniory. Každopádně pro lidi, kteří se tam budou chovat slušně. Určitě z toho nechceme dělat sociální bydlení podobného charakteru, které tam bylo posledně, to bylo špatně. My se samozřejmě budeme snažit to dát dohromady co nejrychleji, protože ten objekt, když je prázdný, tak samozřejmě chátrá. Uvidíme, jak se nám podaří zajistit finanční prostředky, uvidíme, kdy na to získáme stavební povolení. Předpokládám, že i přesto, že bychom na to dotaci nezískali, tak ambicí města je to, abychom. ten dům opravili, ať je uživatelný k bydlení.” </w:t>
      </w:r>
    </w:p>
    <w:p>
      <w:pPr/>
      <w:r>
        <w:rPr/>
        <w:t xml:space="preserve"> V objektu bude celkem 8 bytů, čtyři o velikosti 2+kk a čtyři o velikosti 3+kk. Objekt dříve sloužil pro matky s dětmi a také jako Dům na půli cesty Heřmánek, zařízení pro děti potřebující okamžitou pomoc. Schválena byla  dotace z Fondu primátora ve výši 200 000,- Kč Lázním Darkov a to na jejich tradiční akce jako je Otevírání a zavírání pramenů a také rozsvícení vánočního stromu.</w:t>
      </w:r>
    </w:p>
    <w:p>
      <w:pPr/>
      <w:r>
        <w:rPr/>
        <w:t xml:space="preserve">---</w:t>
      </w:r>
    </w:p>
    <w:p>
      <w:pPr>
        <w:pStyle w:val="Heading1"/>
      </w:pPr>
      <w:r>
        <w:rPr>
          <w:sz w:val="36"/>
          <w:szCs w:val="36"/>
        </w:rPr>
        <w:t xml:space="preserve">Aktuálně z Karviné</w:t>
      </w:r>
    </w:p>
    <w:p>
      <w:pPr/>
      <w:r>
        <w:rPr>
          <w:b w:val="1"/>
          <w:bCs w:val="1"/>
        </w:rPr>
        <w:t xml:space="preserve">Karvinský zrekonstruovaný krytý bazén získal cenu laické veřejnosti v soutěži Stavba roku Moravskoslezského kraje 2023. 11. listopadu se uskuteční lampionový průvod s podtitulem Světla pro Galaxii. Kovonský most, který je od jara uzavřený kvůli demolici a následné nové výstavbě, bude průjezdný od úterý 12. listopadu.</w:t>
      </w:r>
    </w:p>
    <w:p>
      <w:pPr/>
      <w:r>
        <w:rPr>
          <w:b w:val="1"/>
          <w:bCs w:val="1"/>
        </w:rPr>
        <w:t xml:space="preserve">KRYTÝ BAZÉN ZABODOVAL V SOUTĚŽI STAVBA ROKU MS KRAJE</w:t>
      </w:r>
    </w:p>
    <w:p>
      <w:pPr/>
      <w:r>
        <w:rPr/>
        <w:t xml:space="preserve">Karvinský zrekonstruovaný krytý bazén získal cenu laické veřejnosti v soutěži Stavba roku Moravskoslezského kraje 2023. Ocenění za Karvinou převzal na slavnostním vyhlášení náměstek primátora Andrzej Bizoń.Karviná ocenění v soutěži Stavba roku Moravskoslezského kraje získává pravidelně. V loňském roce v kategorii Bytové domy obdržela hlavní cenu rekonstrukce tří historických domů na Masarykově náměstí. V roce 2022 získala Karviná Cenu hejtmana Moravskoslezského kraje za nově vybudovaný sportovní areál na ulici Leonovova.</w:t>
      </w:r>
    </w:p>
    <w:p>
      <w:pPr/>
      <w:r>
        <w:rPr>
          <w:b w:val="1"/>
          <w:bCs w:val="1"/>
        </w:rPr>
        <w:t xml:space="preserve">LAMPIONOVÝ PRŮVOD ANEB SVĚTLA PRO GALAXII</w:t>
      </w:r>
    </w:p>
    <w:p>
      <w:pPr/>
      <w:r>
        <w:rPr/>
        <w:t xml:space="preserve">11. listopadu se uskuteční lampionový průvod s podtitulem Světla pro Galaxii. Pro veřejnost ho chystá denní stacionář Galaxie centrum pomoci. Sraz účastníků bude u Rehabilitačního střediska v Karviné-Hranicích v 16 hodin, průvod povede do Galaxie, kde bude připraveno občerstvení.</w:t>
      </w:r>
    </w:p>
    <w:p>
      <w:pPr/>
      <w:r>
        <w:rPr>
          <w:b w:val="1"/>
          <w:bCs w:val="1"/>
        </w:rPr>
        <w:t xml:space="preserve">KOVONSKÝ MOST BUDE PRŮJEZDNÝ OD 12. LISTOPADU</w:t>
      </w:r>
    </w:p>
    <w:p>
      <w:pPr/>
      <w:r>
        <w:rPr/>
        <w:t xml:space="preserve">A dobrá zpráva pro řidiče. Kovonský most, který je od jara uzavřený kvůli demolici a následné nové výstavbě, bude průjezdný od úterý 12. listopadu. Skončí tak nutnost objízdných tras a to včetně autobusové dopravy. </w:t>
      </w:r>
    </w:p>
    <w:p>
      <w:pPr/>
      <w:r>
        <w:rPr/>
        <w:t xml:space="preserve">---</w:t>
      </w:r>
    </w:p>
    <w:p>
      <w:pPr>
        <w:pStyle w:val="Heading1"/>
      </w:pPr>
      <w:r>
        <w:rPr>
          <w:sz w:val="36"/>
          <w:szCs w:val="36"/>
        </w:rPr>
        <w:t xml:space="preserve">V Karviné začne fungovat zábavní centrum pro rodiny</w:t>
      </w:r>
    </w:p>
    <w:p>
      <w:pPr/>
      <w:r>
        <w:rPr>
          <w:b w:val="1"/>
          <w:bCs w:val="1"/>
        </w:rPr>
        <w:t xml:space="preserve">Ještě letos se rodiny s malými dětmi dočkají otevření nového dětského zábavního centra. Zájemci ho najdou v budově bývalé Základní školy Víta Nejedlého poblíž nového dětského dopravního hřiště.</w:t>
      </w:r>
    </w:p>
    <w:p>
      <w:pPr/>
      <w:r>
        <w:rPr/>
        <w:t xml:space="preserve">Nové zábavní centrum pro rodiny se bude skládat ze dvou částí. Zatímco v přízemí bude dětem ve věku od 3 do 12 let k dispozici velká herna, v prvním patře se chystá velké trampolínové zázemí. To bude ale otevřeno později.</w:t>
      </w:r>
    </w:p>
    <w:p>
      <w:pPr/>
      <w:r>
        <w:rPr>
          <w:b w:val="1"/>
          <w:bCs w:val="1"/>
        </w:rPr>
        <w:t xml:space="preserve">Václav Krnács, provozní budoucího zábavního centra Maxík:</w:t>
      </w:r>
      <w:r>
        <w:rPr/>
        <w:t xml:space="preserve"> "Máme tady tři herní konstrukce určené pro různé hraní, prolézání, skluzavku, máme tady klasické hračky, kde si děti mohou hrát, pro menší tady bude kuchyńka a obchůdek. Pro starší děti tady budou moderní technologie, hrací stolek, kde budou mnoci hrát s rodiči různé hry nebo i virtuální realitu. Už se připravujeme na otevření, spodní patro by mělo být do konce roku otevřeno, momentálně probíhají dokončovací práce."</w:t>
      </w:r>
    </w:p>
    <w:p>
      <w:pPr/>
      <w:r>
        <w:rPr/>
        <w:t xml:space="preserve">Součástí herny bude i posezení s občerstevním pro rodiče. Trampolínové centrum o rozloze 400 metrů čtverečních prochází ještě stále úpravami, jeho součástí bude i malý bazének s pěnovými kostkami. Otevřeno bude později.</w:t>
      </w:r>
    </w:p>
    <w:p>
      <w:pPr/>
      <w:r>
        <w:rPr>
          <w:b w:val="1"/>
          <w:bCs w:val="1"/>
        </w:rPr>
        <w:t xml:space="preserve">Václav Krnács, provozní budoucího zábavního centra Maxík:</w:t>
      </w:r>
      <w:r>
        <w:rPr/>
        <w:t xml:space="preserve"> "Dosud tady v Karviné nic takového nebylo a je to potřeba, aby se Karviná rozvíjela, tak musíme myslet i na ty nejmenší, kteří tady budou vyrůstat, aby nám neutekli, že tady nic není nebo tady budou chtít vychovávat své děti."</w:t>
      </w:r>
    </w:p>
    <w:p>
      <w:pPr/>
      <w:r>
        <w:rPr>
          <w:b w:val="1"/>
          <w:bCs w:val="1"/>
        </w:rPr>
        <w:t xml:space="preserve">Jan Wolf (SOCDEM),  primátor Karviné:</w:t>
      </w:r>
      <w:r>
        <w:rPr/>
        <w:t xml:space="preserve"> “Každé město žije nejen z peněz města, ale v případě, že přidají ruku k dílu soukromí investoři, tak to tomu městu jen pomáhá. Takže já vítám každou dobrou iniciativu podnikatelů, soukromých osob k tomu, že vymýšlejí nové projekty, že se snaží tady něco budovat, něco zvelebovat a případně vytvářet nové služby pro občany, ať už volnočasové nebo skužby, řemesla, takže jsem za to rád a všem takovým děkuji za to.”</w:t>
      </w:r>
    </w:p>
    <w:p>
      <w:pPr/>
      <w:r>
        <w:rPr/>
        <w:t xml:space="preserve">Do budoucna by měly vyrůst i herní prvky na přilehlé zahradě. Nové dětské zábavní centrum bude otevřeno denně od 9 do 19 hodin. </w:t>
      </w:r>
    </w:p>
    <w:p>
      <w:pPr/>
      <w:r>
        <w:rPr/>
        <w:t xml:space="preserve">---</w:t>
      </w:r>
    </w:p>
    <w:p>
      <w:pPr>
        <w:pStyle w:val="Heading1"/>
      </w:pPr>
      <w:r>
        <w:rPr>
          <w:sz w:val="36"/>
          <w:szCs w:val="36"/>
        </w:rPr>
        <w:t xml:space="preserve">Zážitková videohodina na ZŠ Školská</w:t>
      </w:r>
    </w:p>
    <w:p>
      <w:pPr/>
      <w:r>
        <w:rPr>
          <w:b w:val="1"/>
          <w:bCs w:val="1"/>
        </w:rPr>
        <w:t xml:space="preserve">Žáci druhého stupně Základní školy Školská zažili nevšední vyučovací hodinu.</w:t>
      </w:r>
    </w:p>
    <w:p>
      <w:pPr/>
      <w:r>
        <w:rPr/>
        <w:t xml:space="preserve">Formou videohovoru se s žáky spojil učitel španělštiny a akademický pracovník z katedry románských jazyků Technické univerzity v Liberci Miroslav Slowik.</w:t>
      </w:r>
    </w:p>
    <w:p>
      <w:pPr/>
      <w:r>
        <w:rPr>
          <w:b w:val="1"/>
          <w:bCs w:val="1"/>
        </w:rPr>
        <w:t xml:space="preserve">Petra Zawadová, učitelka ZŠ Školská: </w:t>
      </w:r>
      <w:r>
        <w:rPr/>
        <w:t xml:space="preserve">"My se na naší škole snažíme osvěžit dětem výuku zážitkovým způsobem, protože máme možnost spojit se do Jižní Ameriky s naším kolegou učitelem. Takže dnes máme přes digitální technologie zážitové učení. Protože na naší škole se učí španělština, tak se nám to bude velmi hodit. Loni jsme využili jeho cestu s Jižní Ameriky, měli jsme přenos z Ekvádoru, bylo to velmi zajímavé.” </w:t>
      </w:r>
    </w:p>
    <w:p>
      <w:pPr/>
      <w:r>
        <w:rPr/>
        <w:t xml:space="preserve">Žáci se dozvěděli podrobné informace o tamní přírodě, kultuře, historii i zajímavosti spojené s výstupem na Machu Picchu.</w:t>
      </w:r>
    </w:p>
    <w:p>
      <w:pPr/>
      <w:r>
        <w:rPr/>
        <w:t xml:space="preserve">---</w:t>
      </w:r>
    </w:p>
    <w:p>
      <w:pPr>
        <w:pStyle w:val="Heading1"/>
      </w:pPr>
      <w:r>
        <w:rPr>
          <w:sz w:val="36"/>
          <w:szCs w:val="36"/>
        </w:rPr>
        <w:t xml:space="preserve">V Karviné se konal Halloweenský pochod seniorských světýlek</w:t>
      </w:r>
    </w:p>
    <w:p>
      <w:pPr/>
      <w:r>
        <w:rPr>
          <w:b w:val="1"/>
          <w:bCs w:val="1"/>
        </w:rPr>
        <w:t xml:space="preserve">Poslední říjnový den se v Karviné uskutečnila velká akce pro seniory. Všichni společně se vydali na halloweenský pochod městem. Dorazit měli za setmění do jednoho z městských klubů seniorů, který mezitím prošel strašidelnou proměnou.</w:t>
      </w:r>
    </w:p>
    <w:p>
      <w:pPr/>
      <w:r>
        <w:rPr/>
        <w:t xml:space="preserve">Pochod seniorských světýlek se uskutečnil v Karviné i letos. Poslední říjnový den se sešli senioři ve Spolkovém domě odkud se po setmění vydali na pochod městem do Karviné-Hranic, do sídla jednoho z klubů seniorů. To se na tento večer proměnilo v hororové doupě, plné kostlivců, náhrobků, mrtvol a pavučin. Každý z příchozích dostal hned u vstupu i malou pozornost na uvítanou.</w:t>
      </w:r>
    </w:p>
    <w:p>
      <w:pPr/>
      <w:r>
        <w:rPr>
          <w:b w:val="1"/>
          <w:bCs w:val="1"/>
        </w:rPr>
        <w:t xml:space="preserve">Martina Smužová, vedoucí Odboru sociálního MMK:</w:t>
      </w:r>
      <w:r>
        <w:rPr/>
        <w:t xml:space="preserve"> "My jsme tuto akci pojali tak trochu slavnostněji, hned dostali dáreček, a to hrníček, do kterého dostanou teplý nápoj, k tomu dostanou drobnou sladkost s tím, že se tady mohou procházet, vyfotit se a pobavit se svými známými." </w:t>
      </w:r>
    </w:p>
    <w:p>
      <w:pPr/>
      <w:r>
        <w:rPr/>
        <w:t xml:space="preserve"> Strašidelnými dekoracemi byl vyzdoben doslova  každý kout zahrady.</w:t>
      </w:r>
    </w:p>
    <w:p>
      <w:pPr/>
      <w:r>
        <w:rPr>
          <w:b w:val="1"/>
          <w:bCs w:val="1"/>
        </w:rPr>
        <w:t xml:space="preserve">Marie Pollaková, pracovnice Odboru sociálního MMK</w:t>
      </w:r>
      <w:r>
        <w:rPr/>
        <w:t xml:space="preserve">: "Připravili jsme si jednu rodinku, kdy maminka griluje, potom tam jsou děti, potom jsme si připravili podél celé trasy jednotlivé náhrobky, stylizovali jsme to do toho halloweenu, aby se ty lidičky báli. Jinak tam máme kostlivce, který tak dlouho jezdil na tom rotopedu, až nám celý zkostnatěl."</w:t>
      </w:r>
    </w:p>
    <w:p>
      <w:pPr/>
      <w:r>
        <w:rPr>
          <w:b w:val="1"/>
          <w:bCs w:val="1"/>
        </w:rPr>
        <w:t xml:space="preserve"> anketa: senioři z městských klubů</w:t>
      </w:r>
      <w:r>
        <w:rPr/>
        <w:t xml:space="preserve">: "Já jsem šla jen poloviční cestu, ale jinak je to něco nádherného, je to jiné než to bylo vloni, ale krásné." "Je hezky, aspoň jednou se protáhneme pořádně." "Proč bych se měl bát, já jsem měl ochranku kolem sebe." "Perfektní, podařilo se to."</w:t>
      </w:r>
    </w:p>
    <w:p>
      <w:pPr/>
      <w:r>
        <w:rPr/>
        <w:t xml:space="preserve">Připraveno bylo i stylové občerstven v podobě pečeného nanuku, na kterém opět nechyběly halloweenské detaily a na zahradě byl seniorům k dispozici ani tématický fotokoutek.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05-11-2024-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2026-06-23T09:06:43+02:00</dcterms:created>
  <dcterms:modified xsi:type="dcterms:W3CDTF">2026-06-23T09:06:43+02:00</dcterms:modified>
</cp:coreProperties>
</file>

<file path=docProps/custom.xml><?xml version="1.0" encoding="utf-8"?>
<Properties xmlns="http://schemas.openxmlformats.org/officeDocument/2006/custom-properties" xmlns:vt="http://schemas.openxmlformats.org/officeDocument/2006/docPropsVTypes"/>
</file>