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HALLOWEEN VE VÍTKOVICÍCH OZDOBIL VELKÝ OHŇOSTROJ</w:t>
      </w:r>
    </w:p>
    <w:p>
      <w:pPr/>
      <w:r>
        <w:rPr/>
        <w:t xml:space="preserve">Několik desítek metrů dlouhý průvod doslova ochromil dopravu na Ruské ulici v Ostravě Vítkovicích. Lampiónový průvod všelijakých strašidel, upírů a čarodějnic totiž mířil do Dolní oblasti, kde pro ně byl připraven zábavný halloweenský program.</w:t>
      </w:r>
    </w:p>
    <w:p>
      <w:pPr/>
      <w:r>
        <w:rPr>
          <w:b w:val="1"/>
          <w:bCs w:val="1"/>
        </w:rPr>
        <w:t xml:space="preserve">   Libor Pavel (SPD), radní MOb Ostrava-Vítkovice:</w:t>
      </w:r>
      <w:r>
        <w:rPr/>
        <w:t xml:space="preserve">  " My jsme dneska připravili několik novinek. Zaprvé jsme si řekli, že by měli být děti oceněny za své masky, takže budou vyhodnoceny tři nejlepší masky, děti dostanou samozřejmě sladkou odměnu. Naše učitelky a jejich asistentky ze ZŠ Šalounova si připravily asi pět stanovišť, kde si děti mohou zasoutěžit, zase dostanou nějakou odměnu za to, aby to tady bylo pestřejší a nebylo to jen o jídle a pití."</w:t>
      </w:r>
    </w:p>
    <w:p>
      <w:pPr/>
      <w:r>
        <w:rPr/>
        <w:t xml:space="preserve">Na soutěžních stanovištích na děti čekala nejrůznější strašidla. Děti plnily úkoly a za to byly odměněny. </w:t>
      </w:r>
    </w:p>
    <w:p>
      <w:pPr/>
      <w:r>
        <w:rPr>
          <w:b w:val="1"/>
          <w:bCs w:val="1"/>
        </w:rPr>
        <w:t xml:space="preserve">  Mrtvá nevěsta:</w:t>
      </w:r>
      <w:r>
        <w:rPr/>
        <w:t xml:space="preserve"> "Děláme tady soutěž, děti skládají puzzle, je tu znak Vítkovic a halloweenská dýně."</w:t>
      </w:r>
    </w:p>
    <w:p>
      <w:pPr/>
      <w:r>
        <w:rPr>
          <w:b w:val="1"/>
          <w:bCs w:val="1"/>
        </w:rPr>
        <w:t xml:space="preserve">  Mrtvá jeptiška:</w:t>
      </w:r>
      <w:r>
        <w:rPr/>
        <w:t xml:space="preserve"> "Dostanou samozřejmě sladkou odměnu, kterou nám věnoval městský obvod Vítkovice." </w:t>
      </w:r>
    </w:p>
    <w:p>
      <w:pPr/>
      <w:r>
        <w:rPr/>
        <w:t xml:space="preserve"> Povedený strašidelný podvečer zakončil tradiční ohňostroj.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6-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2026-04-19T01:03:18+02:00</dcterms:created>
  <dcterms:modified xsi:type="dcterms:W3CDTF">2026-04-19T01:03:18+02:00</dcterms:modified>
</cp:coreProperties>
</file>

<file path=docProps/custom.xml><?xml version="1.0" encoding="utf-8"?>
<Properties xmlns="http://schemas.openxmlformats.org/officeDocument/2006/custom-properties" xmlns:vt="http://schemas.openxmlformats.org/officeDocument/2006/docPropsVTypes"/>
</file>