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z dětského domova pomohly vyčistit okolí řeky Lučiny</w:t>
      </w:r>
    </w:p>
    <w:p>
      <w:pPr/>
      <w:r>
        <w:rPr>
          <w:b w:val="1"/>
          <w:bCs w:val="1"/>
        </w:rPr>
        <w:t xml:space="preserve">Havířovský spolek Sportovní-klub.cz každoročně oslovuje veřejnost ke společnému vyčištění břehů řeky Lučiny. Moc lidí ale na výzvu neslyšelo. Do akce se ale zapojily děti z Dětského domova z Frýdku-Místku.</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rPr>
        <w:t xml:space="preserve">Petr Goldmann, předseda spolku Sportovní klub.cz: </w:t>
      </w:r>
      <w:r>
        <w:rPr/>
        <w:t xml:space="preserve">"Necháme se překvapit. Myslím, že nějaké nánosy nepořádku z vyšší pozice řeky tady mohly doplout, ale nemyslím si, že to bude takové hrozné. To, co se bude dát, tak vysbíráme. Ulehčíme trochu životnímu prostředí, uděláme něco pro ekologii a hlavním tím smyslem, proč tady dneska jsme, je trochu vyburcovat veřejnost a další spolky k nějaké aktivitě. Zvednout se od počítače, laiků na facebooku a sociálních sítí a něco udělat pro životní prostředí a trochu se i hýbat.”</w:t>
      </w:r>
    </w:p>
    <w:p>
      <w:pPr/>
      <w:r>
        <w:rPr/>
        <w:t xml:space="preserve">Nakonec bylo co uklízet. Dobrovolníci našli plechovky, sáčky, sklo, staré hrnce a dokonce i nafukovací člun. Velkými pomocníky byly děti z dětského domova ve Frýdku-Místku, které se akce účastní pravidelně. </w:t>
      </w:r>
    </w:p>
    <w:p>
      <w:pPr/>
      <w:r>
        <w:rPr>
          <w:b w:val="1"/>
          <w:bCs w:val="1"/>
        </w:rPr>
        <w:t xml:space="preserve">anketa, děti z dětského domova: </w:t>
      </w:r>
      <w:r>
        <w:rPr/>
        <w:t xml:space="preserve">“My jsme přijeli z dětského domova a budeme dneska sbírat odpadky. Já už jsem tady byl a našli jsme dva plné pytle.”</w:t>
      </w:r>
    </w:p>
    <w:p>
      <w:pPr/>
      <w:r>
        <w:rPr>
          <w:b w:val="1"/>
          <w:bCs w:val="1"/>
        </w:rPr>
        <w:t xml:space="preserve">anketa, děti z dětského domova: </w:t>
      </w:r>
      <w:r>
        <w:rPr/>
        <w:t xml:space="preserve"> “Je tu dost košů a myslím si, že by to mohli házet do košů a ne do krajiny. Je tady plno živočichů, mohou tady i bydlet a oni to ničí, takže myslím, že to je blbé.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Petr Goldmann, předseda spolku Sportovní klub.cz: </w:t>
      </w:r>
      <w:r>
        <w:rPr/>
        <w:t xml:space="preserve">"Jsme rádi za sdílení příspěvku, ale potom, když dochází k realizaci akce, tak máme dlouhodobou zkušenost, že těch lidí moc nepřijde. Přijdou opravdu ti skalní příznivci, kterým moc děkujeme za každého z nich dobrovolníků, kteří se akce zúčastní, ale lidé, když vidí nevlídné podzimní počasí, sychravo, zima, tak se jim z domova příliš nechce.”</w:t>
      </w:r>
    </w:p>
    <w:p>
      <w:pPr/>
      <w:r>
        <w:rPr>
          <w:b w:val="1"/>
          <w:bCs w:val="1"/>
        </w:rPr>
        <w:t xml:space="preserve">anketa, účastník akce: </w:t>
      </w:r>
      <w:r>
        <w:rPr/>
        <w:t xml:space="preserve">“Úplnou náhodou jsem se dostal na příspěvek pana Goldmanna, přečetl jsem ho dětem a ty řekly, jdeme. Já říkám nejdeme, bude zima. Má být dneska nějakých 0 stupňů. Ale děti řekly, jdeme. Čtyři děti mě přemluvily a nakonec já, žena, čtyři děti a pes jsme se této akce zúčastnili a snad to něčemu pomůže a bude to fajn. Myšlenka je to dobrá, každý by měl něco pro tu přírodu dělat, pro naše děti, ať to tu není zničené, zdevastované, zničené. Jde vidět, že ten Havířov se v tom zlepšuje. Už tu není takový nepořádek, jak to bylo před 15, 20 lety.”</w:t>
      </w:r>
    </w:p>
    <w:p>
      <w:pPr/>
      <w:r>
        <w:rPr/>
        <w:t xml:space="preserve">Za tvrdou práci patří i odměna. Spolek proto v létě vezme všechny děti na rafty. </w:t>
      </w:r>
    </w:p>
    <w:p>
      <w:pPr/>
      <w:r>
        <w:rPr/>
        <w:t xml:space="preserve">---</w:t>
      </w:r>
    </w:p>
    <w:p>
      <w:pPr>
        <w:pStyle w:val="Heading1"/>
      </w:pPr>
      <w:r>
        <w:rPr>
          <w:sz w:val="36"/>
          <w:szCs w:val="36"/>
        </w:rPr>
        <w:t xml:space="preserve">Mladí hudebníci The Strings pilovali na soustředění</w:t>
      </w:r>
    </w:p>
    <w:p>
      <w:pPr/>
      <w:r>
        <w:rPr>
          <w:b w:val="1"/>
          <w:bCs w:val="1"/>
        </w:rPr>
        <w:t xml:space="preserve">Už déle než dva roky připravuje hudební těleso The Strings velkou koncertní show. Nácvik zabere mnoho hodin práce. Mladí hudebníci proto absolvovali další společné soustředění, tentokrát v Polsku.</w:t>
      </w:r>
    </w:p>
    <w:p>
      <w:pPr/>
      <w:r>
        <w:rPr/>
        <w:t xml:space="preserve">Příprava na nadcházející koncerty, nácvik souhry velkého projektu, ale také sport a zábava, to všechno obsahoval program hudebního soustředění The Strings. Za 10 dnů se realizovalo více než 42 hodin hudebních zkoušek.</w:t>
      </w:r>
    </w:p>
    <w:p>
      <w:pPr/>
      <w:r>
        <w:rPr>
          <w:b w:val="1"/>
          <w:bCs w:val="1"/>
        </w:rPr>
        <w:t xml:space="preserve">Iveta Kočí Palkovská, producent: </w:t>
      </w:r>
      <w:r>
        <w:rPr/>
        <w:t xml:space="preserve">"Hudební těleso The Strings z Havířova už třetím rokem nacvičuje velmi náročný program nejkrásnějších skladeb od skupiny ABBA, který je třeba velmi intenzivně cvičit a protože čítá už více než 50 hudebníků, tak jsem vybrala tentokrát hudební soustředění v Polsku, kde nám vytvořili velmi úžasné podmínky proto, abychom mohli cvičit a vést náročné hudební zkoušky tak, aby děti měly i sportovní a kulturní vyžití. Všechno stojí dneska nemalé finanční prostředky a chci touto cestou poděkovat MSK a městu Havířov. Bez jejich podpory bychom tyto projekty nemohli realizovat.”</w:t>
      </w:r>
    </w:p>
    <w:p>
      <w:pPr/>
      <w:r>
        <w:rPr/>
        <w:t xml:space="preserve">Hudební zkoušky 50členného tělesa řídil mezinárodně uznávaný dirigent Filip Urban.</w:t>
      </w:r>
    </w:p>
    <w:p>
      <w:pPr/>
      <w:r>
        <w:rPr>
          <w:b w:val="1"/>
          <w:bCs w:val="1"/>
        </w:rPr>
        <w:t xml:space="preserve">Filip Urban, dirigent: </w:t>
      </w:r>
      <w:r>
        <w:rPr/>
        <w:t xml:space="preserve">“Ten notový materiál si dovolím říct, že je srovnatelný s materiálem, ze kterého hrají profesionální filharmonie a orchestry po celém světě. Je to náročné velice a opravdu obdivují tyto mladé hudebníky, že do toho jdou s takovým hudebním nasazením a když to srovnám se zkouškou, kterou jsme měli před dvěma roky, když začala naše spolupráce s orchestrem The Strings, tak to vnímám jako obrovský posun vpřed.”</w:t>
      </w:r>
    </w:p>
    <w:p>
      <w:pPr/>
      <w:r>
        <w:rPr>
          <w:b w:val="1"/>
          <w:bCs w:val="1"/>
        </w:rPr>
        <w:t xml:space="preserve">Kateřina Kočí, koncertní mistr: </w:t>
      </w:r>
      <w:r>
        <w:rPr/>
        <w:t xml:space="preserve">“Na ABBĚ se mi líbí, že to jsou chytlavé melodie, které se nám rychle vryjí do hlavy a zároveň jsou to těžší skladby, takže máme na čem makat, ale zase nás posunou hodně dopředu a baví mě to hrát.”</w:t>
      </w:r>
    </w:p>
    <w:p>
      <w:pPr/>
      <w:r>
        <w:rPr>
          <w:b w:val="1"/>
          <w:bCs w:val="1"/>
        </w:rPr>
        <w:t xml:space="preserve">Šimon Somora, The Strings: </w:t>
      </w:r>
      <w:r>
        <w:rPr/>
        <w:t xml:space="preserve">"Já mám ABBU rád, takže se mi líbí, když nacvičujeme, když je vše čisté a ladí, tak je to fajn vše poslouchat.”</w:t>
      </w:r>
    </w:p>
    <w:p>
      <w:pPr/>
      <w:r>
        <w:rPr/>
        <w:t xml:space="preserve">Děti vždy po náročném dlouhém sezení pravidelně posilovaly svaly s profesionálními trenéry. V rámci zábavy postavily také domino, na které použily 3700 kostiček. </w:t>
      </w:r>
    </w:p>
    <w:p>
      <w:pPr/>
      <w:r>
        <w:rPr>
          <w:b w:val="1"/>
          <w:bCs w:val="1"/>
        </w:rPr>
        <w:t xml:space="preserve">Sofia Fiedor, The Strings: </w:t>
      </w:r>
      <w:r>
        <w:rPr/>
        <w:t xml:space="preserve">“Je to úplně super i pan dirigent je velmi milý a je tady super parta a super se mi hraje. Jsou tady i super aktivity, večery s holky i super zkoušky i výlety. Takže podle mě úžasné.”</w:t>
      </w:r>
    </w:p>
    <w:p>
      <w:pPr/>
      <w:r>
        <w:rPr/>
        <w:t xml:space="preserve">Premiéra The Strings show ABBA Tribute s více než 200 účinkujícími se připravuje na podzim příštího roku. </w:t>
      </w:r>
    </w:p>
    <w:p>
      <w:pPr/>
      <w:r>
        <w:rPr/>
        <w:t xml:space="preserve">---</w:t>
      </w:r>
    </w:p>
    <w:p>
      <w:pPr>
        <w:pStyle w:val="Heading1"/>
      </w:pPr>
      <w:r>
        <w:rPr>
          <w:sz w:val="36"/>
          <w:szCs w:val="36"/>
        </w:rPr>
        <w:t xml:space="preserve">V hale Žákovská se konalo 1. kolo školní ligy miniházené</w:t>
      </w:r>
    </w:p>
    <w:p>
      <w:pPr/>
      <w:r>
        <w:rPr>
          <w:b w:val="1"/>
          <w:bCs w:val="1"/>
        </w:rPr>
        <w:t xml:space="preserve">Ve sportovní hale Žákovská se konal turnaj v miniházené pro žáky prvního stupně. Do školní ligy se zapojilo zhruba 100 dětí. Finále se pak uskuteční na jaře příštího roku.</w:t>
      </w:r>
    </w:p>
    <w:p>
      <w:pPr/>
      <w:r>
        <w:rPr/>
        <w:t xml:space="preserve">Miniházená je kontaktní sport, při kterém padá hodně gólu. A to právě děti baví. To šlo vidět i v hale Žákovská, kde se odehrálo první kolo školní ligy.</w:t>
      </w:r>
    </w:p>
    <w:p>
      <w:pPr/>
      <w:r>
        <w:rPr>
          <w:b w:val="1"/>
          <w:bCs w:val="1"/>
        </w:rPr>
        <w:t xml:space="preserve">Tomáš Bárta, organizátor školní ligy: </w:t>
      </w:r>
      <w:r>
        <w:rPr/>
        <w:t xml:space="preserve">"Je to pokračování projektu školní ligy házené 4+1. Je to dlouhodobý projekt Českého svazu házené, který primárně vznikl v MSK za podpory města a dneska se to hraje po celé ČR a smyslem je dostat míčové hry do škol a do osnov tělesné výchovy. To znamená, snažíme se pracovat s volnočasovou mládeží i formou kroužků i formou školní ligy v základních školách.”</w:t>
      </w:r>
    </w:p>
    <w:p>
      <w:pPr/>
      <w:r>
        <w:rPr/>
        <w:t xml:space="preserve">Jaký je zájem na školách i miniházenou?</w:t>
      </w:r>
    </w:p>
    <w:p>
      <w:pPr/>
      <w:r>
        <w:rPr>
          <w:b w:val="1"/>
          <w:bCs w:val="1"/>
        </w:rPr>
        <w:t xml:space="preserve">Tomáš Bárta, organizátor školní ligy: </w:t>
      </w:r>
      <w:r>
        <w:rPr/>
        <w:t xml:space="preserve">“Dneska v MSK hrajeme prakticky v každém městě. Každé město má svoji školní ligu. Je tam zapojeno vždy minimálně pět škol, takže zájem je obrovský. Hraje se to v celé republice a je to takové podhoubí házené, která potom nabízí alternativu sportu všem děvčatům a chlapcům.”</w:t>
      </w:r>
    </w:p>
    <w:p>
      <w:pPr/>
      <w:r>
        <w:rPr>
          <w:b w:val="1"/>
          <w:bCs w:val="1"/>
        </w:rPr>
        <w:t xml:space="preserve">anketa: </w:t>
      </w:r>
      <w:r>
        <w:rPr/>
        <w:t xml:space="preserve">"Baví mě ten sport. Začala jsem hrát nedávno. Na dnešní turnaj se moc těším.”</w:t>
      </w:r>
    </w:p>
    <w:p>
      <w:pPr/>
      <w:r>
        <w:rPr>
          <w:b w:val="1"/>
          <w:bCs w:val="1"/>
        </w:rPr>
        <w:t xml:space="preserve">anketa: </w:t>
      </w:r>
      <w:r>
        <w:rPr/>
        <w:t xml:space="preserve">"Mě prvně škola vzala a potom mě vzal trenér do svého vlastního týmu. Ta hra je strašně rychlá a je strašně zábavná.”</w:t>
      </w:r>
    </w:p>
    <w:p>
      <w:pPr/>
      <w:r>
        <w:rPr>
          <w:b w:val="1"/>
          <w:bCs w:val="1"/>
        </w:rPr>
        <w:t xml:space="preserve">anketa: </w:t>
      </w:r>
      <w:r>
        <w:rPr/>
        <w:t xml:space="preserve">"Jsem z ZŠ Pujmanová z Havířova a baví mě, že tam padá hodně gólů a chtěl bych to dotáhnout do dospělosti. Do té doby, než budu hodně starý. Je to kontaktní a je to zábava.”</w:t>
      </w:r>
    </w:p>
    <w:p>
      <w:pPr/>
      <w:r>
        <w:rPr/>
        <w:t xml:space="preserve">Za dobu projektu se podařilo v Havířově vychovat sportovce, kteří už jsou v širší reprezentaci a hrají celorepublikovou ligu a i hostují v dorosteneckých ligách. Velkým talentem je i Beata.</w:t>
      </w:r>
    </w:p>
    <w:p>
      <w:pPr/>
      <w:r>
        <w:rPr>
          <w:b w:val="1"/>
          <w:bCs w:val="1"/>
        </w:rPr>
        <w:t xml:space="preserve">Beata, hráčka:</w:t>
      </w:r>
      <w:r>
        <w:rPr/>
        <w:t xml:space="preserve"> "Začala jsem jako malá za Havířov asi od 4 let a teď hrají za Havířov žákovskou ligu”. Kam by si to chtěla dotáhnout v tom sportu? “Daleko, hrát za jiný tým v zahraničí.”</w:t>
      </w:r>
    </w:p>
    <w:p>
      <w:pPr/>
      <w:r>
        <w:rPr/>
        <w:t xml:space="preserve">Házená se hraje v Havířově pod TJ Slovan, která ráda přivítá i nové nadšené zájemce o tento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2026-06-22T06:26:20+02:00</dcterms:created>
  <dcterms:modified xsi:type="dcterms:W3CDTF">2026-06-22T06:26:20+02:00</dcterms:modified>
</cp:coreProperties>
</file>

<file path=docProps/custom.xml><?xml version="1.0" encoding="utf-8"?>
<Properties xmlns="http://schemas.openxmlformats.org/officeDocument/2006/custom-properties" xmlns:vt="http://schemas.openxmlformats.org/officeDocument/2006/docPropsVTypes"/>
</file>