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MS kraje udržují tradici dárcovství krve</w:t>
      </w:r>
    </w:p>
    <w:p>
      <w:pPr/>
      <w:r>
        <w:rPr>
          <w:b w:val="1"/>
          <w:bCs w:val="1"/>
        </w:rPr>
        <w:t xml:space="preserve">Před několika lety vznikla z jednorázové akce mezi policisty MS kraje bohulibá tradice, která se navíc stále rozšiřuje. Jde o darování krve v Ostravském krevním centru, které často trpí nedostatkem této vzácné tekutiny.</w:t>
      </w:r>
    </w:p>
    <w:p>
      <w:pPr/>
      <w:r>
        <w:rPr/>
        <w:t xml:space="preserve">Krevní centrum Fakultní nemocnice Ostrava zaplnily tentokrát uniformy policistů a k vidění byly opravdu téměř všechny druhy. Bílé košile dopraváků, stejnokroje policistů z obvodních oddělení, kombinézy pořádkové služby, ale i civilní oděv kriminalistů. Tato společná akce se koná dvakrát do roka.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"Kampaň "Daruj krev, zachraň život" jsme odstartovali v na jaře roku 2021a snažíme se dvakrát ročně oslovit policisty i civilní zaměstnance oslovit, aby se hromadně zúčastnili darovali tu nejcennější tekutinu, kterou mají a tou je krev." </w:t>
      </w:r>
    </w:p>
    <w:p>
      <w:pPr/>
      <w:r>
        <w:rPr>
          <w:b w:val="1"/>
          <w:bCs w:val="1"/>
        </w:rPr>
        <w:t xml:space="preserve">anketa, dárci:</w:t>
      </w:r>
      <w:r>
        <w:rPr/>
        <w:t xml:space="preserve"> "Chodím darovat už od střední školy a dělám to pro dobrou věc, dělám to pro lidi."</w:t>
      </w:r>
    </w:p>
    <w:p>
      <w:pPr/>
      <w:r>
        <w:rPr/>
        <w:t xml:space="preserve">"Jsem tady už po desáté a začal jsme s s tím, když jsme měli nemocného kolegu." </w:t>
      </w:r>
    </w:p>
    <w:p>
      <w:pPr/>
      <w:r>
        <w:rPr/>
        <w:t xml:space="preserve">Díky této akci stále přibývá dárců, protože už se v několika případech přidali i rodinní příslušníci policistů a nebo i známí. Nejmladší dárkyní byla teprve 19letá studentka policejní školy. </w:t>
      </w:r>
    </w:p>
    <w:p>
      <w:pPr/>
      <w:r>
        <w:rPr>
          <w:b w:val="1"/>
          <w:bCs w:val="1"/>
        </w:rPr>
        <w:t xml:space="preserve">Anežka Poledníková, PČR MS kraje: </w:t>
      </w:r>
      <w:r>
        <w:rPr/>
        <w:t xml:space="preserve">"Krev jdu dnes darovat poprvé a přijde mi to fajn, z protože krev je potřeba a každému z nás se může jednou stát, že krev bude potřebovat." </w:t>
      </w:r>
    </w:p>
    <w:p>
      <w:pPr/>
      <w:r>
        <w:rPr>
          <w:b w:val="1"/>
          <w:bCs w:val="1"/>
        </w:rPr>
        <w:t xml:space="preserve">Zuzana Jurčeková, manažerka Krevního centra Ostrava:</w:t>
      </w:r>
      <w:r>
        <w:rPr/>
        <w:t xml:space="preserve"> "Jsme ve stavu, že krví dost opravdu není, takže jsme vděčni za každou akci, jako je  dnes."  </w:t>
      </w:r>
    </w:p>
    <w:p>
      <w:pPr/>
      <w:r>
        <w:rPr/>
        <w:t xml:space="preserve">Policisté si jistě zaslouží pochvalu, protože darovat krev jich tentokrát přišel rekordní počet 68. Poklud vás inspirovali a ještě mezi dárci nejste, rozhodně to zvažte a nebo rovnou volejte na číslo </w:t>
      </w:r>
      <w:r>
        <w:rPr>
          <w:b w:val="1"/>
          <w:bCs w:val="1"/>
        </w:rPr>
        <w:t xml:space="preserve">800 260 004</w:t>
      </w:r>
      <w:r>
        <w:rPr/>
        <w:t xml:space="preserve">. Přihlásit se můžete i online na stránkách krevního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cvičily zásah proti aktivnímu střelci</w:t>
      </w:r>
    </w:p>
    <w:p>
      <w:pPr/>
      <w:r>
        <w:rPr>
          <w:b w:val="1"/>
          <w:bCs w:val="1"/>
        </w:rPr>
        <w:t xml:space="preserve">Záchranné složky mají za sebou velké cvičení proti aktivnímu střelci. Hlavním cílem akce bylo ověření vzájemné spolupráce a postupů. Mimo jiné také procvičení poskytování přednemocniční neodkladné péče velkému množství zraněných.</w:t>
      </w:r>
    </w:p>
    <w:p>
      <w:pPr/>
      <w:r>
        <w:rPr/>
        <w:t xml:space="preserve">Do nákupního centra vtrhl ozbrojený muž a začal bezhlavě  střílet do lidí. Událost, kterou nechce nikdo zažít. Přesto se může stát. Do  akce vyráží policisté, strážníci, záchranáři i hasiči.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"V proběhu minulých dnů proběhlo v policejním areálu ve  Frýdku-Místku metodicko-taktické cvičení zaměřené na eliminaci aktivního  útočníka."</w:t>
      </w:r>
    </w:p>
    <w:p>
      <w:pPr/>
      <w:r>
        <w:rPr/>
        <w:t xml:space="preserve">V areálu byly přes 4 desítky figurantů, kteří  simulovali těžká zranění, utrpěný šok i úmrtí.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"Hlavním cílem bylo ověřit si spolupráci a koordinaci  činností všech složek IZS při vzniku mimořádné události a dále také postupy  těchto složek při mimořádné události. Také jsme procvičovali například poskytování přednemocniční  péče nebo třídění velkého počtu raněných."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dobrá zpráva pro občany je, že máme u nás  v blízkosti tak vynikající příslušníky. Je tady zásahová jednotka, která  má velký rádius a prokázalo se, že jsou schopní spolupracovat a jsou připraveni  na podobné události, jako byla třeba událost na fakultě filozofické v Praze. Myslím si, že tohle to jsou akce, které musí probíhat a my  musíme být preventivně připraveni na podobné události, tak aby opravdu jsme je  pak dokázali vyřešit, pokud možno, bez ztrát na životech."</w:t>
      </w:r>
    </w:p>
    <w:p>
      <w:pPr/>
      <w:r>
        <w:rPr>
          <w:b w:val="1"/>
          <w:bCs w:val="1"/>
        </w:rPr>
        <w:t xml:space="preserve">Tomáš Kužel, ředitel PČR MSK:</w:t>
      </w:r>
      <w:r>
        <w:rPr/>
        <w:t xml:space="preserve"> " Děkuji za provedení toho cvičení. Je to nutné, kdybychom to  dělali každý měsíc, tak je to pořád málo. Kdybyste co nejvíc byli sebevědomí a  co nejvíce toho měli nazkoušeno, kdybyste se ocitli v té skutečné akci. A  to je strašně důležité."</w:t>
      </w:r>
    </w:p>
    <w:p>
      <w:pPr/>
      <w:r>
        <w:rPr/>
        <w:t xml:space="preserve">Cvičení potvrdilo, že složky IZS fungují na vysoce  profesionální úrovni, ale především, že jsou schopné spolu efektivně  komunikovat a koordinovat svou činnost.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zachraňovali muže po pádu ze žebříku ve Stříbrném dole, šlo o cvičení</w:t>
      </w:r>
    </w:p>
    <w:p>
      <w:pPr/>
      <w:r>
        <w:rPr>
          <w:b w:val="1"/>
          <w:bCs w:val="1"/>
        </w:rPr>
        <w:t xml:space="preserve">Stříbrný důl v Horním Městě na Bruntálsku je vyhledávaným turistickým místem. Při prohlídce tady spadl muž ze žebříku a vážně ze zranil. Průvodce proto vyvedl ostatní ven a přivolal na pomoc hasiče, kteří museli zraněného muže dostat ven. Nešlo o reálnou situaci, ale o námět cvičení hasičů, protože i s tak náročnou událostí se mohou setkat.</w:t>
      </w:r>
    </w:p>
    <w:p>
      <w:pPr/>
      <w:r>
        <w:rPr/>
        <w:t xml:space="preserve">Stříbrný důl je návštěvníkům otevřen od roku 2020. Dolů je možné se dostat po žebřících. A to až do hloubky kolem padesáti metrů. Námětem cvičení hasičů bylo, že jeden z návštěvníků z žebříku spadl, zlomil si stehenní kost a utrpěl těžké pohmožděniny.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"Vzhledem  k hloubce, ve které k pádu muže došlo a také k povaze jeho zranění, nebylo v silách  průvodce a ostatních členů skupiny dostat zraněného zpět na povrch za pomoci  vlastních sil. Průvodce proto zanechal zraněného, společně s jedním členem  návštěvní skupiny, v místě pádu, s ostatními členy návštěvní skupiny pak vyšel zpět  na povrch a zavolal na tísňovou linku."</w:t>
      </w:r>
    </w:p>
    <w:p>
      <w:pPr/>
      <w:r>
        <w:rPr/>
        <w:t xml:space="preserve">Operační středisko poté vyslalo na místo profesionální hasiče z Rýmařova a Bruntálu, spolu s nimi také dobrovolnou jednotku obce Horní Město.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"Velitel zásahu, okamžitě, po příjezdu na místo události vytěžil od  průvodce veškeré dostupné informace a vyslal do důlních prostor, za doprovodu  průvodce, čtyři hasiče. Ti byli vybaveni nejen prostředky pro poskytnutí první pomoci,  ale také osvětlením a multiplynovým detekčním přístrojem. Průvodce byl zároveň  poučen, aby se ihned, po nalezení zraněné osoby, vrátil zpět na povrch. Mezitím, co  se hasiči v dole starali o zajištění první pomoci zraněnému, stoupal průvodce zpět na  povrch, kde už se do akce připravovali hasiči-lezci, ti následně také sestoupali ke  zraněnému muži. Vzhledem k povaze zranění, velkému převýšení a také počtu  žebříků, museli hasiči pečlivě stanovit postup transportu muže zpět na povrch.  Zatímco hasiči-lezci připravovali, pomocí lezeckých a speleologických technik,  evakuační cestu, ostatní hasiči připravovali zraněného muže na samotný transport.  Ten proběhl za pomoci evakuačních nosítek SKED, které umožňují provádět  transport pacienta jak ve vertikální, tak v horizontální poloze."</w:t>
      </w:r>
    </w:p>
    <w:p>
      <w:pPr/>
      <w:r>
        <w:rPr/>
        <w:t xml:space="preserve">Cílem cvičení bylo prověřit taktiku zásahu a nasazení lezecké skupiny, prověřovaly  se také znalosti velitele jednotky v souvislosti se zdoláváním zásahu tohoto typu. Hasiči zkoušeli také komunikaci mezi příslušníky a velitelem zásahu s využitím  radiostanic, a to také s možností nasazení nezávislého digitálního opakovače IDR.  Prověřena byla také znalost poskytnutí první pomoci a komunikace se zraněným,  v neposlední řadě se prověřoval transport zraněné osoby z podzemních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2026-02-21T04:24:08+01:00</dcterms:created>
  <dcterms:modified xsi:type="dcterms:W3CDTF">2026-02-21T04:24:08+01:00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