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slavnostně ocenilo dobrovolné hasiče</w:t>
      </w:r>
    </w:p>
    <w:p>
      <w:pPr/>
      <w:r>
        <w:rPr>
          <w:b w:val="1"/>
          <w:bCs w:val="1"/>
        </w:rPr>
        <w:t xml:space="preserve">Ve čtvrtek 21. listopadu se v DKMO konal slavnostní podvečer na počest dobrovolných hasičů z jednotek JSDH Orlová-Město a Orlová-Poruba. Událost byla věnována poděkování za jejich obětavou práci a neocenitelné zásluhy při ochraně obyvatel a majetku města.</w:t>
      </w:r>
    </w:p>
    <w:p>
      <w:pPr/>
      <w:r>
        <w:rPr/>
        <w:t xml:space="preserve">Slavnostní program moderoval Oldřich Gbelec, zatímco ocenění hasičům předávali představitelé města v čele se starostkou Lenkou Brzyszkowskou.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"Já bych chtěla touto cestou ještě jednou poděkovat všem  dobrovolným hasičům z obou jednotek. Dnes jsme ocenili 27 dobrovolných hasičů a  tak jak se při povodních ukázalo, že opravdu mají své místo v Orlové a jsou  nepostradatelnými pro město."</w:t>
      </w:r>
    </w:p>
    <w:p>
      <w:pPr/>
      <w:r>
        <w:rPr/>
        <w:t xml:space="preserve">Dobrovolní hasiči z obou jednotek mají za sebou opět náročný rok.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"Letos  toho bylo docela hodně, Byly ty povodně, v červnu byly vichřice. To nás  povolali do Ostravy, kde bylo hodně popadaných stromů."</w:t>
      </w:r>
    </w:p>
    <w:p>
      <w:pPr/>
      <w:r>
        <w:rPr/>
        <w:t xml:space="preserve">"Nejsilnější zážitek za tuto sezonu. Myslím si, že to asi  byly povodně. Ten pocit bezmoci a beznaděje, že prostě ta voda se blíží a  nemáte ji jak zastavit. A jediné, co vám zbývá je evakuovat lidi, evakuovat  materiál, všecko."</w:t>
      </w:r>
    </w:p>
    <w:p>
      <w:pPr/>
      <w:r>
        <w:rPr/>
        <w:t xml:space="preserve">Večer obohatil i kulturní program. Děti z mateřské školy Kpt. Jaroše přednesly básně speciálně věnované hasičům, zatímco žáci Základní umělecké školy Orlová zaujali hudebním vystoupením. </w:t>
      </w:r>
    </w:p>
    <w:p>
      <w:pPr/>
      <w:r>
        <w:rPr/>
        <w:t xml:space="preserve">Akci završil slavnostní raut, který podtrhl přátelskou atmosféru večera.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7-11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2026-04-21T11:01:48+02:00</dcterms:created>
  <dcterms:modified xsi:type="dcterms:W3CDTF">2026-04-21T11:01:48+02:00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