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Holubice na domě: Vláčil má významnou stopu ve F-M</w:t>
      </w:r>
    </w:p>
    <w:p>
      <w:pPr/>
      <w:r>
        <w:rPr>
          <w:b w:val="1"/>
          <w:bCs w:val="1"/>
        </w:rPr>
        <w:t xml:space="preserve">Frýdek-Místek odhalil poctu Františku Vláčilovi. Slavný režisér ve městě prožil část dětství. Radnice proto k výročí 100 let od jeho narození vybrala formou výtvarné soutěže dílo, které Vláčila připomíná. Jde o ztvárnění fresky holubice, bidýlka a pamětní desky.</w:t>
      </w:r>
    </w:p>
    <w:p>
      <w:pPr/>
      <w:r>
        <w:rPr/>
        <w:t xml:space="preserve">Freska holubice, bidýlka a pamětní desky na domě  v Komenského ulici ve Frýdku-Místku. Nově odhalené dílo, které symbolizuje  poctu slavnému režiséru Františku Vláčilovi.</w:t>
      </w:r>
    </w:p>
    <w:p>
      <w:pPr/>
      <w:r>
        <w:rPr>
          <w:b w:val="1"/>
          <w:bCs w:val="1"/>
        </w:rPr>
        <w:t xml:space="preserve">Oldřich Morys, výtvarník:</w:t>
      </w:r>
      <w:r>
        <w:rPr/>
        <w:t xml:space="preserve"> "František Vláčil tady strávil dětství a pravděpodobně nikdy  se ve Frýdku-Místku neobjevil, zmizel nebo se odstěhoval odsud se svými rodiči  ve 14 letech. Tak jsem tady použil analogii ptačí budky, která funguje podobně,  kde vlastně jakoby pták, nebo ptáče stráví nějaké rané období svého života a  potom vyletí a žije ten život dál."</w:t>
      </w:r>
    </w:p>
    <w:p>
      <w:pPr/>
      <w:r>
        <w:rPr/>
        <w:t xml:space="preserve">Inspirací byl autorovi také režisérův film Holubice, který  byl zlomovým v jeho kariéře.</w:t>
      </w:r>
    </w:p>
    <w:p>
      <w:pPr/>
      <w:r>
        <w:rPr>
          <w:b w:val="1"/>
          <w:bCs w:val="1"/>
        </w:rPr>
        <w:t xml:space="preserve">Oldřich Morys, výtvarník:</w:t>
      </w:r>
      <w:r>
        <w:rPr/>
        <w:t xml:space="preserve"> "Je to film, který pojednává o přátelství malého chlapce a  holubice a končí loučením chlapce a holubice. A ten záběr, který je tady  použit, tak je právě jakoby těsně předtím, než holubice pod tím kruhovým oknem  z této fasády odlétá."</w:t>
      </w:r>
    </w:p>
    <w:p>
      <w:pPr/>
      <w:r>
        <w:rPr/>
        <w:t xml:space="preserve">Město vyhlásilo výtvarnou soutěž na výročí 100 let od  Vláčilova narození.</w:t>
      </w:r>
    </w:p>
    <w:p>
      <w:pPr/>
      <w:r>
        <w:rPr>
          <w:b w:val="1"/>
          <w:bCs w:val="1"/>
        </w:rPr>
        <w:t xml:space="preserve">Petr Korč (NMFM), primátor Frýdku-Místku:</w:t>
      </w:r>
      <w:r>
        <w:rPr/>
        <w:t xml:space="preserve"> "Prožil tady dětství, které formovalo jeho život. A takovou  perličkou je, že vlastně jeho první režisérské pokusy nejsou filmové, ale jsou  divadelní a jako ochotník režíroval vystoupení místního místeckého Sokola. A my  jsme postupně chtěli začít tyhle ty osobnosti připomínat. František Vláčil je  první a to, co je podstatné, že poprvé v novodobé historii jsme požádali umělce  o to, aby se vyjádřili formou soutěže umělecké nebo architektonické, což je  myslím velký počin."</w:t>
      </w:r>
    </w:p>
    <w:p>
      <w:pPr/>
      <w:r>
        <w:rPr>
          <w:b w:val="1"/>
          <w:bCs w:val="1"/>
        </w:rPr>
        <w:t xml:space="preserve">Lucie Šidlová, hlavní architekta Frýdku-Místku:</w:t>
      </w:r>
      <w:r>
        <w:rPr/>
        <w:t xml:space="preserve"> "Soutěž byla dvoukolová, v prvním kole anonymní a sešlo se  nám devět soutěžních návrhů. Vybrali jsme nejdříve tři postupující do druhého  kola, ti už potom nebyli anonymní. A těm jsme poslali nějaké připomínky k tomu,  jak bychom si představovali další práci s tím návrhem. A z těch víceméně  jednohlasně jsme vybrali tento návrh. Velice často se tam objevovaly samozřejmě klasické desky,  pamětní, které často byly doplněny nějakým klišé. To znamená, často se tam  objevoval nějaký filmový pás nebo tyto motivy. A to nám přišlo, že tímto směrem  nechceme jít. A že chceme něco trošku odvážnějšího, ale zároveň bych řekla, že  tohle je odvážné, ale velmi citlivé k tomu domu."</w:t>
      </w:r>
    </w:p>
    <w:p>
      <w:pPr/>
      <w:r>
        <w:rPr/>
        <w:t xml:space="preserve">Frýdek-Místek chce postupně připomínat všechna velká jména  spojená s městem.</w:t>
      </w:r>
    </w:p>
    <w:p>
      <w:pPr/>
      <w:r>
        <w:rPr/>
        <w:t xml:space="preserve">---</w:t>
      </w:r>
    </w:p>
    <w:p>
      <w:pPr>
        <w:pStyle w:val="Heading1"/>
      </w:pPr>
      <w:r>
        <w:rPr>
          <w:sz w:val="36"/>
          <w:szCs w:val="36"/>
        </w:rPr>
        <w:t xml:space="preserve">Povodněmi poškozená pyrotechnika byla spálena</w:t>
      </w:r>
    </w:p>
    <w:p>
      <w:pPr/>
      <w:r>
        <w:rPr>
          <w:b w:val="1"/>
          <w:bCs w:val="1"/>
        </w:rPr>
        <w:t xml:space="preserve">Další nebezpečný následek povodní byl odstraněn. Z areálu ostravské firmy na výrobu pyrotechniky byly odvezeny veškeré poškozené produkty. O bezpečnou přepravu se postaral záchranný útvar hasičů z Hlučína a samotná likvidace pyrotechniky byla provedena v Ralsku.</w:t>
      </w:r>
    </w:p>
    <w:p>
      <w:pPr/>
      <w:r>
        <w:rPr/>
        <w:t xml:space="preserve">Po zářiové povodni v Ostravě, která zatopila i sklady společnosti vyrábějící zábavní pyrotechniku Pyro Moravia v Přívoze, byly následky řešeny na každém krizovém štábu. Tuny nebezpečných chemikálií se dokonce musely kropit vodou, aby nevyschly a nezačaly hořet. </w:t>
      </w:r>
    </w:p>
    <w:p>
      <w:pPr/>
      <w:r>
        <w:rPr/>
        <w:t xml:space="preserve">Zvažovaná varianta, kdy měla být pyrotechnika zakopána pod zem nakonec realizována nebyla a pyrotechnická služba policie rozhodla, že rachejtle a dělobuchy spálí. Nakládku a přepravu dostali na starosti hasiči z Hlučína.</w:t>
      </w:r>
    </w:p>
    <w:p>
      <w:pPr/>
      <w:r>
        <w:rPr>
          <w:b w:val="1"/>
          <w:bCs w:val="1"/>
        </w:rPr>
        <w:t xml:space="preserve">Jana Urbancová, mluvčí Záchranného útvaru HZS ČR: </w:t>
      </w:r>
      <w:r>
        <w:rPr/>
        <w:t xml:space="preserve">"K přepravě poškozené  pyrotechniky byly vyčleněny speciální sklápěcí automobily, které pod neustálým dohledem  cisternové automobilové stříkačky, vyrazily dne 22. listopadu směrem do bývalého  vojenského prostoru Ralsko."</w:t>
      </w:r>
    </w:p>
    <w:p>
      <w:pPr/>
      <w:r>
        <w:rPr/>
        <w:t xml:space="preserve">Dvanáct naložených zásahových vozidel se přesunulo do bývalého vojenského prostoru Ralsko, kde nebezpečný materiál převzali pyrotechnici k likvidaci.</w:t>
      </w:r>
    </w:p>
    <w:p>
      <w:pPr/>
      <w:r>
        <w:rPr>
          <w:b w:val="1"/>
          <w:bCs w:val="1"/>
        </w:rPr>
        <w:t xml:space="preserve">Jana Urbancová, mluvčí Záchranného útvaru HZS ČR: </w:t>
      </w:r>
      <w:r>
        <w:rPr/>
        <w:t xml:space="preserve">"Po příjezdu do předem určené dislokace byla pyrotechnika, zahrnující desítky tun vodou  nasáklých petard, ohňostrojů a prskavek, opatrně navážena pomocí speciální techniky na  improvizovaná ohniště. Na místě probíhalo její bezpečné pálení za přísného dohledu hasičů  a pyrotechniků."</w:t>
      </w:r>
    </w:p>
    <w:p>
      <w:pPr/>
      <w:r>
        <w:rPr/>
        <w:t xml:space="preserve">Společnost Pyro Moravia škodu vyčíslila na 10 milionů korun. Voda ale nezničila jen zásoby, zaplavena byla i kancelářská budova. Nedostatek pyrotechniky na silvestrovské oslavy ale prý nehrozí. </w:t>
      </w:r>
    </w:p>
    <w:p>
      <w:pPr/>
      <w:r>
        <w:rPr/>
        <w:t xml:space="preserve">---</w:t>
      </w:r>
    </w:p>
    <w:p>
      <w:pPr/>
      <w:r>
        <w:rPr/>
        <w:t xml:space="preserve">Zprávy krátké, 28. 11. 2024 17.00 - 1</w:t>
      </w:r>
    </w:p>
    <w:p>
      <w:pPr/>
      <w:r>
        <w:rPr/>
        <w:t xml:space="preserve">OPRAVA SILNICE I/57 U OPAVY KONČÍ</w:t>
      </w:r>
    </w:p>
    <w:p>
      <w:pPr/>
      <w:r>
        <w:rPr/>
        <w:t xml:space="preserve">ŘSD Moravskoslezského kraje dokončuje opravu silnice I/57 mezi Oticemi a Brankou u Opavy. Na místě probíhá aplikace vodorovného dopravního značení. Úsek bude plně zprovozněn po doplnění všech bezpečnostních prvků, což se očekává do konce týdne.</w:t>
      </w:r>
    </w:p>
    <w:p>
      <w:pPr/>
      <w:r>
        <w:rPr/>
        <w:t xml:space="preserve">OSTRAVA-JIH BOJUJE S NEPOŘÁDKEM</w:t>
      </w:r>
    </w:p>
    <w:p>
      <w:pPr/>
      <w:r>
        <w:rPr/>
        <w:t xml:space="preserve">Obvod Ostrava-Jih čelí problémům s nepořádkem a černými skládkami u kontejnerů. Radnice apeluje na obyvatele, aby odpad odkládali na správná místa, objemný odpad vozili do sběrných dvorů a případné viníky hlásili městské policii.</w:t>
      </w:r>
    </w:p>
    <w:p>
      <w:pPr/>
      <w:r>
        <w:rPr/>
        <w:t xml:space="preserve">---</w:t>
      </w:r>
    </w:p>
    <w:p>
      <w:pPr>
        <w:pStyle w:val="Heading1"/>
      </w:pPr>
      <w:r>
        <w:rPr>
          <w:sz w:val="36"/>
          <w:szCs w:val="36"/>
        </w:rPr>
        <w:t xml:space="preserve">Porubské školy a školky jdou s moderní dobou</w:t>
      </w:r>
    </w:p>
    <w:p>
      <w:pPr/>
      <w:r>
        <w:rPr>
          <w:b w:val="1"/>
          <w:bCs w:val="1"/>
        </w:rPr>
        <w:t xml:space="preserve">Děti porubských základních a mateřských škol se učí lépe poznávat samy sebe. Školská zařízení totiž zařadila do výuky Metodu instrumentálního uvědomování, která žáky nijak nehodnotí, ale učí je přemýšlet, pracovat s chybou a motivovat.</w:t>
      </w:r>
    </w:p>
    <w:p>
      <w:pPr/>
      <w:r>
        <w:rPr/>
        <w:t xml:space="preserve">Už 10 základních a 4 mateřské školy v Ostravě-Porubě využívají metodu instrumentálního uvědomování, díky které budou děti lépe připraveny na život a na překážky, které jim přinese.</w:t>
      </w:r>
    </w:p>
    <w:p>
      <w:pPr/>
      <w:r>
        <w:rPr>
          <w:b w:val="1"/>
          <w:bCs w:val="1"/>
        </w:rPr>
        <w:t xml:space="preserve">Martina Dušková (Piráti), místostarostka Ostravy-Poruby: </w:t>
      </w:r>
      <w:r>
        <w:rPr/>
        <w:t xml:space="preserve">“Během posledního roku se v této metodě proškolilo celkem 36 lidí. Byli bychom rádi i do budoucna, aby se tato metoda mohla dál rozvíjet.”</w:t>
      </w:r>
    </w:p>
    <w:p>
      <w:pPr/>
      <w:r>
        <w:rPr/>
        <w:t xml:space="preserve">Tato metoda nemá žádné limity, může s ní pracovat člověk už od 3 let věku až do nekonečna a jediné, co k práci potřebuje, je tužka, papír a guma.</w:t>
      </w:r>
      <w:br/>
    </w:p>
    <w:p>
      <w:pPr/>
      <w:r>
        <w:rPr>
          <w:b w:val="1"/>
          <w:bCs w:val="1"/>
        </w:rPr>
        <w:t xml:space="preserve">anketa: žáci ZŠ Komenského_ </w:t>
      </w:r>
      <w:r>
        <w:rPr/>
        <w:t xml:space="preserve">“Tyto hodiny mě baví, je to takové hravější a prostě máme tady větší klid.”</w:t>
      </w:r>
    </w:p>
    <w:p>
      <w:pPr/>
      <w:r>
        <w:rPr/>
        <w:t xml:space="preserve">“Je to vlastně úplně něco jiného oproti normální češtině, také mi to připadá i lehčí mnohem.” </w:t>
      </w:r>
    </w:p>
    <w:p>
      <w:pPr/>
      <w:r>
        <w:rPr>
          <w:b w:val="1"/>
          <w:bCs w:val="1"/>
        </w:rPr>
        <w:t xml:space="preserve">Ondřej Věnek Vysopal, ředitel projektového oddělení ATC: </w:t>
      </w:r>
      <w:r>
        <w:rPr/>
        <w:t xml:space="preserve">“Základem je, že mnohdy na jednoduchých úkolech pomocí tužky, papíru, se objevují nějaké naše postupy, strategie, vidění světa a díky práci, kterou tady nastavujeme na kurzu, tak díky práci s lektorem si to uvědomujeme.” </w:t>
      </w:r>
    </w:p>
    <w:p>
      <w:pPr/>
      <w:r>
        <w:rPr/>
        <w:t xml:space="preserve">Kouzlo tak není v samotných pracovních sešitech, ale v práci s nimi a v interakci.</w:t>
      </w:r>
    </w:p>
    <w:p>
      <w:pPr/>
      <w:r>
        <w:rPr/>
        <w:t xml:space="preserve">---</w:t>
      </w:r>
    </w:p>
    <w:p>
      <w:pPr>
        <w:pStyle w:val="Heading1"/>
      </w:pPr>
      <w:r>
        <w:rPr>
          <w:sz w:val="36"/>
          <w:szCs w:val="36"/>
        </w:rPr>
        <w:t xml:space="preserve">Studénečtí hasiči učí děti zvládat krizové situace</w:t>
      </w:r>
    </w:p>
    <w:p>
      <w:pPr/>
      <w:r>
        <w:rPr>
          <w:b w:val="1"/>
          <w:bCs w:val="1"/>
        </w:rPr>
        <w:t xml:space="preserve">Malí hasiči z jednotky Studénka-město se zdokonalovali v disciplínách, které jsou předmětem požárních soutěží. Kromě hasičských dovedností kladli důraz na základy první pomoci</w:t>
      </w:r>
    </w:p>
    <w:p>
      <w:pPr/>
      <w:r>
        <w:rPr/>
        <w:t xml:space="preserve">Dobrovolní hasiči ze Studénky-města připravili ve spolupráci s bíloveckým sborem naučné dopoledne pro mladé hasiče. Děti se hravou formou připravovaly na úkoly hasičských soutěží.  </w:t>
      </w:r>
    </w:p>
    <w:p>
      <w:pPr/>
      <w:r>
        <w:rPr>
          <w:b w:val="1"/>
          <w:bCs w:val="1"/>
        </w:rPr>
        <w:t xml:space="preserve">Lukáš Pitucha, </w:t>
      </w:r>
      <w:r>
        <w:rPr>
          <w:b w:val="1"/>
          <w:bCs w:val="1"/>
        </w:rPr>
        <w:t xml:space="preserve">SDH Studénka - město: </w:t>
      </w:r>
      <w:r>
        <w:rPr/>
        <w:t xml:space="preserve">“Jde o to si vyzkoušet disciplíny, ať už z požární hry Plamen, zopakovat si zdravovědu, základy první pomoci, vázání uzlů a další podobné věci.”</w:t>
      </w:r>
      <w:br/>
    </w:p>
    <w:p>
      <w:pPr/>
      <w:r>
        <w:rPr>
          <w:b w:val="1"/>
          <w:bCs w:val="1"/>
        </w:rPr>
        <w:t xml:space="preserve">Tomáš Pitucha,</w:t>
      </w:r>
      <w:r>
        <w:rPr>
          <w:b w:val="1"/>
          <w:bCs w:val="1"/>
        </w:rPr>
        <w:t xml:space="preserve">SDH Studénka - město: </w:t>
      </w:r>
      <w:r>
        <w:rPr/>
        <w:t xml:space="preserve">“Zakloníme hlavu, zkusíme zjistit přiložením ucha k puse, jestli dýchá. Když nedýchá, začneme resuscitovat.”   </w:t>
      </w:r>
    </w:p>
    <w:p>
      <w:pPr/>
      <w:r>
        <w:rPr>
          <w:b w:val="1"/>
          <w:bCs w:val="1"/>
        </w:rPr>
        <w:t xml:space="preserve">Lukáš Pitucha, </w:t>
      </w:r>
      <w:r>
        <w:rPr>
          <w:b w:val="1"/>
          <w:bCs w:val="1"/>
        </w:rPr>
        <w:t xml:space="preserve">SDH Studénka - město: </w:t>
      </w:r>
      <w:r>
        <w:rPr/>
        <w:t xml:space="preserve">“Já si myslím, že vše, co se dnes naučí, tak dokážou v životě nebo u hasičů použít. Ale myslím si, že kdyby si odnesli alespoň základy první pomoci a to, jak se chovat v krizových situacích, tak to je to hlavní, kam míříme.”  </w:t>
      </w:r>
    </w:p>
    <w:p>
      <w:pPr/>
      <w:r>
        <w:rPr>
          <w:b w:val="1"/>
          <w:bCs w:val="1"/>
        </w:rPr>
        <w:t xml:space="preserve">Vladislav Beier, </w:t>
      </w:r>
      <w:r>
        <w:rPr>
          <w:b w:val="1"/>
          <w:bCs w:val="1"/>
        </w:rPr>
        <w:t xml:space="preserve">SDH Studénka - město:</w:t>
      </w:r>
      <w:r>
        <w:rPr/>
        <w:t xml:space="preserve"> “Baví mě vázat uzly, běhat závody, běhám s rozdělovačem, baví mě značky a to, že se učím další a další věci.”  </w:t>
      </w:r>
    </w:p>
    <w:p>
      <w:pPr/>
      <w:r>
        <w:rPr>
          <w:b w:val="1"/>
          <w:bCs w:val="1"/>
        </w:rPr>
        <w:t xml:space="preserve">Beáta Zajícová, </w:t>
      </w:r>
      <w:r>
        <w:rPr>
          <w:b w:val="1"/>
          <w:bCs w:val="1"/>
        </w:rPr>
        <w:t xml:space="preserve">SDH Studénka - město:</w:t>
      </w:r>
      <w:r>
        <w:rPr/>
        <w:t xml:space="preserve"> “Já jsem hodně na ty adrenalinové sporty, nejsem taková ta holka, která by chtěla tancovat nebo zpívat.” </w:t>
      </w:r>
    </w:p>
    <w:p>
      <w:pPr/>
      <w:r>
        <w:rPr/>
        <w:t xml:space="preserve">Zájemci o aktivity mladého hasiče mohou využít 6. prosince den otevřených dveří v hasičské zbrojnici na Družstevní ulici, a to v rámci zábavného mikulášského odpoledne.</w:t>
      </w:r>
    </w:p>
    <w:p>
      <w:pPr/>
      <w:r>
        <w:rPr/>
        <w:t xml:space="preserve">---</w:t>
      </w:r>
    </w:p>
    <w:p>
      <w:pPr/>
      <w:r>
        <w:rPr/>
        <w:t xml:space="preserve">Zprávy krátké, 28. 11. 2024 17.00 - 2</w:t>
      </w:r>
    </w:p>
    <w:p>
      <w:pPr/>
      <w:r>
        <w:rPr/>
        <w:t xml:space="preserve">LOUPEŽ A NEHODA MLADÍKŮ NA ÚTĚKU</w:t>
      </w:r>
    </w:p>
    <w:p>
      <w:pPr/>
      <w:r>
        <w:rPr/>
        <w:t xml:space="preserve">Na Novojičínsku čtveřice mladistvých během jediného dne spáchala loupež poblíž vlakového nádraží v Suchdole nad Odrou a ukradla vozidlo, se kterým následně havarovala. Pachatele byli na útěku z výchovných ústavů. Policie je zadržela během několika hodin. </w:t>
      </w:r>
    </w:p>
    <w:p>
      <w:pPr/>
      <w:r>
        <w:rPr/>
        <w:t xml:space="preserve">NOVÉ PARKOVÁNÍ NA SÍDLIŠTI RIVIÉRA</w:t>
      </w:r>
    </w:p>
    <w:p>
      <w:pPr/>
      <w:r>
        <w:rPr/>
        <w:t xml:space="preserve">Obyvatelé sídliště Riviéra ve Frýdku-Místku získají od 4. prosince možnost odstavovat svá auta na ploše po bývalé textilce Slezan ve Frýdlantské ulici. Radnice se dohodla s vlastníkem pozemku na jeho dočasném využití, než bude realizován plánovaný projekt. Plocha nebude spravována jako parkoviště a nebude osvětlena ani udržována v zimě, ale pomůže zmírnit kritický nedostatek parkovacích míst v této oblasti.</w:t>
      </w:r>
    </w:p>
    <w:p>
      <w:pPr/>
      <w:r>
        <w:rPr/>
        <w:t xml:space="preserve">---</w:t>
      </w:r>
    </w:p>
    <w:p>
      <w:pPr>
        <w:pStyle w:val="Heading1"/>
      </w:pPr>
      <w:r>
        <w:rPr>
          <w:sz w:val="36"/>
          <w:szCs w:val="36"/>
        </w:rPr>
        <w:t xml:space="preserve">V Havířově se konalo MČR mužů a žen v tenise</w:t>
      </w:r>
    </w:p>
    <w:p>
      <w:pPr/>
      <w:r>
        <w:rPr>
          <w:b w:val="1"/>
          <w:bCs w:val="1"/>
        </w:rPr>
        <w:t xml:space="preserve">V Havířově se konalo halové tenisové mistrovství ČR mužů a žen. Do finále se probojovala i jedna hráčka z Moravskoslezského kraje Karolína Kubáňová z TK Slavie Orlová.</w:t>
      </w:r>
    </w:p>
    <w:p>
      <w:pPr/>
      <w:r>
        <w:rPr/>
        <w:t xml:space="preserve">Získat pořadatelství velkého tenisového turnaje je prestižní záležitost. Už v loňském roce se to podařilo klubu Tennis Hill v Havířově při MČR žen. Český tenisový svaz dal klubu opět důvěru a nyní se zde uskutečnilo halové mistrovství žen i mužů.</w:t>
      </w:r>
    </w:p>
    <w:p>
      <w:pPr/>
      <w:r>
        <w:rPr>
          <w:b w:val="1"/>
          <w:bCs w:val="1"/>
        </w:rPr>
        <w:t xml:space="preserve">Adam Konečný, ředitel turnaje: </w:t>
      </w:r>
      <w:r>
        <w:rPr/>
        <w:t xml:space="preserve">"První den jsme hráli až do jedné v noci, kdy se muselo odehrát až 48 zápasů za den a protočilo se 64 účastníků za ten den.  Do finále ženské části se dostala slečna z Jablonce Lenka Munzarová, která je první nasazenou hráčkou v tomto turnaji a její protivnicí je Karolína Kubáňová, která je tady z našeho kraje TK Slavie Orlová, která je druhá nasazená a 32. našeho žebříčku."</w:t>
      </w:r>
    </w:p>
    <w:p>
      <w:pPr/>
      <w:r>
        <w:rPr>
          <w:b w:val="1"/>
          <w:bCs w:val="1"/>
        </w:rPr>
        <w:t xml:space="preserve">Karolína Kubáňová, TK Slavie Orlová: </w:t>
      </w:r>
      <w:r>
        <w:rPr/>
        <w:t xml:space="preserve">“Probojovat se do finále bylo určitě těžké. Což znamenalo, že jsem musela vyhrát čtyři těžké zápasy, z toho dva byly na tři sety. Pokud to klapne, tak by to bylo skvělé, ale i druhé místo je strašně super.”</w:t>
      </w:r>
    </w:p>
    <w:p>
      <w:pPr/>
      <w:r>
        <w:rPr>
          <w:b w:val="1"/>
          <w:bCs w:val="1"/>
        </w:rPr>
        <w:t xml:space="preserve">Josef Bělica (ANO), primátor Havířova: </w:t>
      </w:r>
      <w:r>
        <w:rPr/>
        <w:t xml:space="preserve">“Tento turnaj se hraje v jedné z nových hal, které v Havířově vznikly před lety a město se na jejich stavbě podílelo, takže to je důležité. Ten špičkový halový turnaj se tady v Havířově hraje. Já jsem moc rád, že letos je ve finále i zástupce MSK."</w:t>
      </w:r>
    </w:p>
    <w:p>
      <w:pPr/>
      <w:r>
        <w:rPr/>
        <w:t xml:space="preserve">V mužské kategorii si pohár a titul nakonec vybojoval Štěpán Baum, v ženské pak Lenka Munzarová.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2026-01-01T07:01:12+01:00</dcterms:created>
  <dcterms:modified xsi:type="dcterms:W3CDTF">2026-01-01T07:01:12+01:00</dcterms:modified>
</cp:coreProperties>
</file>

<file path=docProps/custom.xml><?xml version="1.0" encoding="utf-8"?>
<Properties xmlns="http://schemas.openxmlformats.org/officeDocument/2006/custom-properties" xmlns:vt="http://schemas.openxmlformats.org/officeDocument/2006/docPropsVTypes"/>
</file>