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Ústřední knihovna v Ostravě projde rekonstrukcí</w:t>
      </w:r>
    </w:p>
    <w:p>
      <w:pPr/>
      <w:r>
        <w:rPr>
          <w:b w:val="1"/>
          <w:bCs w:val="1"/>
        </w:rPr>
        <w:t xml:space="preserve">Ostrava začne s realizací projektu Otevřená knihovna. Jde o kompletní rekonstrukci vnitřních prostor, jejíž cílem je přeměnit knihovnu na moderní komunitní centrum, kde bude možná rychlá výpůjčka knih, ale také příjemné trávení volného času v útulných prostorách.</w:t>
      </w:r>
    </w:p>
    <w:p>
      <w:pPr/>
      <w:r>
        <w:rPr/>
        <w:t xml:space="preserve">Knihovna města Ostravy je s 28 pobočkami třetí největší knihovnou v zemi. Její ústředí v centru města nyní čeká rekonstrukce interiéru v hodnotě přes 36 milionu korun. Modernizace přinese nejen moderní vybavení, ale i nové služby. </w:t>
      </w:r>
    </w:p>
    <w:p>
      <w:pPr/>
      <w:r>
        <w:rPr>
          <w:b w:val="1"/>
          <w:bCs w:val="1"/>
        </w:rPr>
        <w:t xml:space="preserve">Lucie Baránková-Vilamová (ANO), náměstkyně primátora: "</w:t>
      </w:r>
      <w:r>
        <w:rPr/>
        <w:t xml:space="preserve">Ústředí, které je opravdu největší knihovnou v Ostravě se snažilo tomu jít naproti a opravdu to změnit v jakési moderní komunitní centrum, které není jen o knihovně, ale je o spolupráci, interakci, interaktivním věcech." </w:t>
      </w:r>
    </w:p>
    <w:p>
      <w:pPr/>
      <w:r>
        <w:rPr/>
        <w:t xml:space="preserve">Díky projektu vznikne v prostorách spoustu nových míst k trávení času. Architekt například využil vysokých stropů k přidání mezipater.</w:t>
      </w:r>
    </w:p>
    <w:p>
      <w:pPr/>
      <w:r>
        <w:rPr>
          <w:b w:val="1"/>
          <w:bCs w:val="1"/>
        </w:rPr>
        <w:t xml:space="preserve">Radim Václavík, architekt: </w:t>
      </w:r>
      <w:r>
        <w:rPr/>
        <w:t xml:space="preserve">"Především se do toho meziprostoru přidaly nová patra a díky tomu jsme získali další prostor pro knihovní regály."</w:t>
      </w:r>
    </w:p>
    <w:p>
      <w:pPr/>
      <w:r>
        <w:rPr/>
        <w:t xml:space="preserve">Důležité také je, že knihovna bude fungovat i v průběhu rekonstrukce. Využity k tomu jsou prostory bývalé čajovny.</w:t>
      </w:r>
      <w:br/>
    </w:p>
    <w:p>
      <w:pPr/>
      <w:r>
        <w:rPr>
          <w:b w:val="1"/>
          <w:bCs w:val="1"/>
        </w:rPr>
        <w:t xml:space="preserve">Irena Šťastná, ředitelka KMO: </w:t>
      </w:r>
      <w:r>
        <w:rPr/>
        <w:t xml:space="preserve">„My jsme zkoncentrovali veškeré nezbytné služby. K dispozici jsou nové knihy, část fondu i z anglické knihovny, dětské knihy apod." </w:t>
      </w:r>
    </w:p>
    <w:p>
      <w:pPr/>
      <w:r>
        <w:rPr/>
        <w:t xml:space="preserve">Rekonstrukce potrvá 18 měsíců. V současné době ještě město vybírá dodavatele interiéru a 5 výtahů. Knihovna nově zavádí službu výdejových boxů, dostupných 24 hodin denně.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Waldorf Poruba modernizuje prostory pro výuku</w:t>
      </w:r>
    </w:p>
    <w:p>
      <w:pPr/>
      <w:r>
        <w:rPr>
          <w:b w:val="1"/>
          <w:bCs w:val="1"/>
        </w:rPr>
        <w:t xml:space="preserve">Waldorfská základní škola a střední škola Ostrava-Poruba postupně modernizuje své prostory. V těchto dnech slavnostně otevřela dvě nové odborné učebny. A to přírodovědnou a počítačovou.</w:t>
      </w:r>
    </w:p>
    <w:p>
      <w:pPr/>
      <w:r>
        <w:rPr/>
        <w:t xml:space="preserve">Lepší zázemí, větší bezpečnost a moderní zařízení teď ve Waldorfské základní škole a střední škole nabízí žákům, studentům i učitelům dvě nové odborné učebny.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“Přírodovědná učebna je vybavena tak, aby to odpovídalo současné době. Jsou tam možnosti dělat chemické pokusy jak ze strany žáků, tak ze strany učitelů, je tam vybudovaná i elektrotechnika tak, aby bylo možné dělat pokusy s elektřinou a tak dále.”</w:t>
      </w:r>
    </w:p>
    <w:p>
      <w:pPr/>
      <w:r>
        <w:rPr/>
        <w:t xml:space="preserve">Přírodovědnou učebnu budou využívat především žáci druhého stupně základní školy a středoškoláci. </w:t>
      </w:r>
    </w:p>
    <w:p>
      <w:pPr/>
      <w:r>
        <w:rPr>
          <w:b w:val="1"/>
          <w:bCs w:val="1"/>
        </w:rPr>
        <w:t xml:space="preserve">anketa: žáci školy: </w:t>
      </w:r>
      <w:r>
        <w:rPr/>
        <w:t xml:space="preserve">“Tato učebna je moc hezká, určitě je lepší než ta minulá.”</w:t>
      </w:r>
    </w:p>
    <w:p>
      <w:pPr/>
      <w:r>
        <w:rPr/>
        <w:t xml:space="preserve">“Chemii mám ráda, dostala jsem z ní jedničku, takže super.”</w:t>
      </w:r>
    </w:p>
    <w:p>
      <w:pPr/>
      <w:r>
        <w:rPr/>
        <w:t xml:space="preserve">Nově byla zřízena i počítačová učebna pro žáky základní školy, kde mají k dispozici 26 počítačů, 3D tiskárny a další vybavení.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“V obou učebnách jsou interaktivní panely a součástí toho projektu byl i bezbariérový přístup.”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“Velmi oceňujeme, že i školy samy využívají dotačních příležitostí a umí najít třeba i externí zdroje financování pro svoji modernizaci.”</w:t>
      </w:r>
    </w:p>
    <w:p>
      <w:pPr/>
      <w:r>
        <w:rPr/>
        <w:t xml:space="preserve">Už příští rok na škole vzniknou další dvě odborné učebny. Polytechnická, ve které se budou tvořit architektonické návrhy a hudební studio.</w:t>
      </w:r>
    </w:p>
    <w:p>
      <w:pPr/>
      <w:r>
        <w:rPr/>
        <w:t xml:space="preserve">---</w:t>
      </w:r>
    </w:p>
    <w:p>
      <w:pPr/>
      <w:r>
        <w:rPr/>
        <w:t xml:space="preserve">Krátké zprávy 29. 11. 2024 16.00 - 1</w:t>
      </w:r>
    </w:p>
    <w:p>
      <w:pPr/>
      <w:r>
        <w:rPr/>
        <w:t xml:space="preserve">KRAJSKÝ ROZPOČET R. 2025 JE ZVEŘEJNĚN</w:t>
      </w:r>
    </w:p>
    <w:p>
      <w:pPr/>
      <w:r>
        <w:rPr/>
        <w:t xml:space="preserve">Krajský rozpočet na rok 2025 je zveřejněn a občané se k němu mohou do 13. prosince vyjádřit písemně nebo na zasedání zastupitelstva 16. prosince. Rozpočet počítá s příjmy zhruba 39 a půl miliardy korun a výdaji okolo 42 mld sedmi set milionů. Rozdíl bude pokryt úsporami a krátkodobým úvěrem. Na povodňové škody je vyčleněno 100 milionů korun a další prostředky jsou připraveny v Zajišťovacím fondu.</w:t>
      </w:r>
      <w:br/>
    </w:p>
    <w:p>
      <w:pPr/>
      <w:r>
        <w:rPr/>
        <w:t xml:space="preserve">SDÍLENÁ KOLA V OSTRAVĚ</w:t>
      </w:r>
    </w:p>
    <w:p>
      <w:pPr/>
      <w:r>
        <w:rPr/>
        <w:t xml:space="preserve">Ostrava vybrala společnost Nextbike  jako provozovatele sdílených kol na příští dva roky. Jedna výpůjčka zdraží o 1,50 na 11,33 Kč, prvních 15 minut bude zdarma. Počet sdílených kol vzroste v létě na minimálně 1 200 kusů. Bikesharing  aktuálně využívá více než 93 tisíc uživatelů.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kultura chce lépe komunikovat, ukázala novou identitu</w:t>
      </w:r>
    </w:p>
    <w:p>
      <w:pPr/>
      <w:r>
        <w:rPr>
          <w:b w:val="1"/>
          <w:bCs w:val="1"/>
        </w:rPr>
        <w:t xml:space="preserve">Novojičínské městské kulturní středisko vstoupilo do nové éry své vizuální identity. Představilo jednotný grafický styl moderní komunikace. Změna zahrnuje knihovnu, kino, výstavní síň i Klub Galerka.</w:t>
      </w:r>
    </w:p>
    <w:p>
      <w:pPr/>
      <w:r>
        <w:rPr/>
        <w:t xml:space="preserve">Nová vizuální identita, která pro novojičínské městské kulturní středisko vznikla zhruba rok, se poprvé objevuje v prosincových propagačních materiálech. Staví na tradičních prvcích města, jako je ve znaku motiv ruky držící půlenou střelu, a přetváří je do moderní podoby.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“My jsme zjistili, že mám v podstatě problém v komunikaci. Odráží to třeba náš web, který není úplně přehledný a chceme s tím do budoucna něco dělat. Takže jsme v podstatě potřebovali uchopit vůbec, jak komunikovat naši činnost, protože ji máme velice pestrou, od knihovny, přes kino, výstavní síň až po Klub Galerka a samostatné venkovní akce. Takže to byl prvotní motor, proč jsem se proto rozhodli.”       </w:t>
      </w:r>
    </w:p>
    <w:p>
      <w:pPr/>
      <w:r>
        <w:rPr/>
        <w:t xml:space="preserve">Takže jsme v podstatě potřebovali uchopit vůbec to, jak komunikovat naši činnost, protože ji máme velice pestrou, od knihovny, přes kino, výstavní síň až po Klub Galerka a samostatné venkovní akce. Takže to byl prvotní motor, proč jsem se proto rozhodli.”       </w:t>
      </w:r>
    </w:p>
    <w:p>
      <w:pPr/>
      <w:r>
        <w:rPr/>
        <w:t xml:space="preserve">Součástí nového grafického systému jsou tedy specifické barvy a symboly pro každou z institucí, která je pod městské kulturní středisko začleněna.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“Co se týče kulturních akcí obecně, ty budou mít fialovou barvu a bude je symbolizovat takové abstraktní “káčko”. Klub Galerka symbolizuje červená a tím znakem je amplituda.”</w:t>
      </w:r>
    </w:p>
    <w:p>
      <w:pPr/>
      <w:r>
        <w:rPr/>
        <w:t xml:space="preserve">Znakem knihovny je zelená kniha, kina Květen tyrkysově modrá filmová klapka a výstavní síň představuje žlutý obrys plastiky.   </w:t>
      </w:r>
      <w:br/>
      <w:r>
        <w:rPr/>
        <w:t xml:space="preserve">Nový vizuál se tedy promítne i do webu, ten čeká změna v příštím roce.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SŠTaS Karviná zažili projektový den s Armádou ČR</w:t>
      </w:r>
    </w:p>
    <w:p>
      <w:pPr/>
      <w:r>
        <w:rPr>
          <w:b w:val="1"/>
          <w:bCs w:val="1"/>
        </w:rPr>
        <w:t xml:space="preserve">Žáci Střední školy techniky a služeb zažili velký projektový den s vojáky Armády České republiky. Ti je seznámili nejen se svou technikou, ale i s koncepcí POKOS, čili s přípravou občanů k obraně státu.</w:t>
      </w:r>
    </w:p>
    <w:p>
      <w:pPr/>
      <w:r>
        <w:rPr/>
        <w:t xml:space="preserve">Do projektového dne byly vybrány pouze dvě školy z České republiky, jednou z nich byla karvinská Střední škola techniky a služeb.</w:t>
      </w:r>
    </w:p>
    <w:p>
      <w:pPr/>
      <w:r>
        <w:rPr>
          <w:b w:val="1"/>
          <w:bCs w:val="1"/>
        </w:rPr>
        <w:t xml:space="preserve">Yvetta Kałužová, ředitelka školy: </w:t>
      </w:r>
      <w:r>
        <w:rPr/>
        <w:t xml:space="preserve">"Cílem je seznámit naše žáky, studenty s praktickou ukázkou, co znamená obranou státu. Obrana státu znamená nejen být vojákem, ale seznámit se i s technikou a s prací a životem vojska ČR.”</w:t>
      </w:r>
    </w:p>
    <w:p>
      <w:pPr/>
      <w:r>
        <w:rPr>
          <w:b w:val="1"/>
          <w:bCs w:val="1"/>
        </w:rPr>
        <w:t xml:space="preserve">Martin Ogořalek, koordinátor POKOS pro MSK</w:t>
      </w:r>
      <w:r>
        <w:rPr/>
        <w:t xml:space="preserve">: "Chceme žákům předat stěžejní témata problematiky POKOS, kde je chceme seznámit s úkoly Armády ČR, chceme jim říct informace o krizových situacích, jak v nich reagovat, proč jsme součástí mezinárodních organizací, že jezdíme do zahraničních misí.” </w:t>
      </w:r>
    </w:p>
    <w:p>
      <w:pPr/>
      <w:br/>
      <w:r>
        <w:rPr/>
        <w:t xml:space="preserve">Druhá část projektového dne probíhala v areálu školy, žáci si prohlédli armádní techniku a vybavení. 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Zalíbil se mi stánek se zbraněmi." "Je to celkově hodně dobré a dobře zamaskované všechno."</w:t>
      </w:r>
    </w:p>
    <w:p>
      <w:pPr/>
      <w:br/>
      <w:r>
        <w:rPr/>
        <w:t xml:space="preserve">Celkem bylo připraveno 11 stanovišť, na kterých si žáci mohli vyzkoušet například zdravotní přípravu, poskytování první pomoci, seznámili se s prací chemiků nebo se spojovací technikou.</w:t>
      </w:r>
    </w:p>
    <w:p>
      <w:pPr/>
      <w:r>
        <w:rPr/>
        <w:t xml:space="preserve">---</w:t>
      </w:r>
    </w:p>
    <w:p>
      <w:pPr/>
      <w:r>
        <w:rPr/>
        <w:t xml:space="preserve">Krátké zprávy 29. 11. 2024 16.00 - 2</w:t>
      </w:r>
    </w:p>
    <w:p>
      <w:pPr/>
      <w:r>
        <w:rPr/>
        <w:t xml:space="preserve">Z OSTRAVY SE BUDE LÉTAT NA MAURICIUS</w:t>
      </w:r>
    </w:p>
    <w:p>
      <w:pPr/>
      <w:r>
        <w:rPr/>
        <w:t xml:space="preserve">Z Ostravy se bude létat od příštího týdne na Mauricius.  4. prosince tak bude zahájena série letů z letiště Leoše Janáčka do exotických destinací, jako je  Mauricius a thajský Phuket.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městečko v Bělském lese je otevřeno</w:t>
      </w:r>
    </w:p>
    <w:p>
      <w:pPr/>
      <w:r>
        <w:rPr>
          <w:b w:val="1"/>
          <w:bCs w:val="1"/>
        </w:rPr>
        <w:t xml:space="preserve">Již druhým rokem se návštěvníci Bělského lesa mohou těšit z desítek světelných instalací, kreativních dílen a dobročinných aktivit. Vánoční městečko zde opět otevřelo své brány. Letos si organizátoři přichystali i spoustu novinek.</w:t>
      </w:r>
    </w:p>
    <w:p>
      <w:pPr/>
      <w:r>
        <w:rPr/>
        <w:t xml:space="preserve">Více světelných  prvků, nová kavárna v jurtě, štěpkou vysypané chodníky a čtvrteční  programy pro děti. To jsou novinky v letošním Vánočním městečku  v Bělském lese. Světelné instalace rozzářili zdejší areál lesní školy již  podruhé.</w:t>
      </w:r>
    </w:p>
    <w:p>
      <w:pPr/>
      <w:r>
        <w:rPr>
          <w:b w:val="1"/>
          <w:bCs w:val="1"/>
        </w:rPr>
        <w:t xml:space="preserve">Gabriela  Gödelová, ředitelka Kulturního zařízení Ostrava-Jih</w:t>
      </w:r>
      <w:r>
        <w:rPr/>
        <w:t xml:space="preserve">: „Letos máme celkem 23 světelných  instalací. Některé jsou pohádkové motivy, takže děti tady najdou rytíře  bobujícího s drakem, princeznu a další zástupce pohádkové říše.“</w:t>
      </w:r>
    </w:p>
    <w:p>
      <w:pPr/>
      <w:r>
        <w:rPr/>
        <w:t xml:space="preserve">Mezi  novými průchozími instalacemi je například tento tunel ve kterém návštěvníci  naleznou i pověšené jmelí.</w:t>
      </w:r>
    </w:p>
    <w:p>
      <w:pPr/>
      <w:r>
        <w:rPr>
          <w:b w:val="1"/>
          <w:bCs w:val="1"/>
        </w:rPr>
        <w:t xml:space="preserve">anketa,  návštěvníci městečka</w:t>
      </w:r>
      <w:r>
        <w:rPr/>
        <w:t xml:space="preserve">: „My jsme moc nadšení, je to kouzelné, krásné. Miminku  se to líbí.“ </w:t>
      </w:r>
    </w:p>
    <w:p>
      <w:pPr/>
      <w:r>
        <w:rPr>
          <w:b w:val="1"/>
          <w:bCs w:val="1"/>
        </w:rPr>
        <w:t xml:space="preserve">anketa,  návštěvníci městečka</w:t>
      </w:r>
      <w:r>
        <w:rPr/>
        <w:t xml:space="preserve">: „Hodně se mi to tu líbí, hlavně ta veverka.“</w:t>
      </w:r>
    </w:p>
    <w:p>
      <w:pPr/>
      <w:r>
        <w:rPr/>
        <w:t xml:space="preserve">Vstupné do  městečka je díky finanční podpoře městského obvodu a společnosti Ostravské  komunikace opět dobrovolné. </w:t>
      </w:r>
    </w:p>
    <w:p>
      <w:pPr/>
      <w:r>
        <w:rPr>
          <w:b w:val="1"/>
          <w:bCs w:val="1"/>
        </w:rPr>
        <w:t xml:space="preserve">Gabriela  Gödelová, ředitelka Kulturního zařízení Ostrava-Jih</w:t>
      </w:r>
      <w:r>
        <w:rPr/>
        <w:t xml:space="preserve">: „Lidé si mohou vybrat  ze tří kategorií, podle toho, co jim je bližší. Mohou podpořit zvířátka tady  v lesní škole, mohou podpořit Charitu Ostrava nebo organizaci Patříme  k sobě Oli.“</w:t>
      </w:r>
    </w:p>
    <w:p>
      <w:pPr/>
      <w:r>
        <w:rPr/>
        <w:t xml:space="preserve">Městečko bude  otevřeno do 12. ledna denně od 16 do 20 hodin kromě Štědrého dne, Silvestra a Nového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2026-01-01T07:01:16+01:00</dcterms:created>
  <dcterms:modified xsi:type="dcterms:W3CDTF">2026-01-01T07:01:16+01:00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