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SeniorOVA akademie je mezi důchodci oblíbená</w:t>
      </w:r>
    </w:p>
    <w:p>
      <w:pPr/>
      <w:r>
        <w:rPr>
          <w:b w:val="1"/>
          <w:bCs w:val="1"/>
        </w:rPr>
        <w:t xml:space="preserve">Ostravští strážníci věnují velkou část své práce prevenci. Zaměřují se hlavně na nejohroženější skupiny obyvatel, jako jsou děti nebo senioři. Velkou oblibu si během krátké doby získal vzdělávací program SeniorOVA akademie, zaměřený na bezpečnost.</w:t>
      </w:r>
    </w:p>
    <w:p>
      <w:pPr/>
      <w:r>
        <w:rPr/>
        <w:t xml:space="preserve">Policisté se denně setkávají s nejrůznějšími útoky na seniory. Obvykle jde o šmejdy, kteří se pod různými záminkami snaží vytáhnout z důchodců úspory, ale v poslední době jde častěji o útoky v kybernetickém prostředí. Jak se správně zachovat v těchto, ale i v mnoha dalších situacích se senioři dozvědí v rámci SeniorOVY akademie, kterou strážníci organizují v Ostravě už druhým rokem.</w:t>
      </w:r>
    </w:p>
    <w:p>
      <w:pPr/>
      <w:r>
        <w:rPr>
          <w:b w:val="1"/>
          <w:bCs w:val="1"/>
        </w:rPr>
        <w:t xml:space="preserve">Jan Dohnal (ODS), primátor Ostravy: </w:t>
      </w:r>
      <w:r>
        <w:rPr/>
        <w:t xml:space="preserve">"Ostrava má celou řadu preventivních a projektů a ta SeniorOVA, která se zaměřuje na seniory, je jedna z těch nejdůležitějších, protože opravdu seznamujeme seniory s riziky, které na ně číhají na každém kroku."</w:t>
      </w:r>
    </w:p>
    <w:p>
      <w:pPr/>
      <w:r>
        <w:rPr/>
        <w:t xml:space="preserve">Jedenáct přednášek a dvě exkurze má čerstvě za sebou třída 31 seniorů, kteří do akademie nastoupili v září. </w:t>
      </w:r>
      <w:br/>
    </w:p>
    <w:p>
      <w:pPr/>
      <w:r>
        <w:rPr>
          <w:b w:val="1"/>
          <w:bCs w:val="1"/>
        </w:rPr>
        <w:t xml:space="preserve">anketa, absolventi SeniorOVY akademie: </w:t>
      </w:r>
      <w:r>
        <w:rPr/>
        <w:t xml:space="preserve">"Bylo to úžasné, děkujeme."</w:t>
      </w:r>
    </w:p>
    <w:p>
      <w:pPr/>
      <w:r>
        <w:rPr/>
        <w:t xml:space="preserve">"Jsem teď více odvážná na ulici i a na internetu."</w:t>
      </w:r>
    </w:p>
    <w:p>
      <w:pPr/>
      <w:r>
        <w:rPr/>
        <w:t xml:space="preserve">Marek Vajda, preventista MP Ostrava: "Sami senioři za námi chodili a ukazovali nám např. různé SMS zprávy nebo falešné maily, kterým nenaletěli. To si myslím, že už je úspěch." </w:t>
      </w:r>
    </w:p>
    <w:p>
      <w:pPr/>
      <w:r>
        <w:rPr/>
        <w:t xml:space="preserve">Seniorům se moc líbily exkurze, kdy nahlédli do zázemí integrovaného bezpečnostního centra a viděli také kynologický i hipologický výcvik.</w:t>
      </w:r>
    </w:p>
    <w:p>
      <w:pPr/>
      <w:r>
        <w:rPr>
          <w:b w:val="1"/>
          <w:bCs w:val="1"/>
        </w:rPr>
        <w:t xml:space="preserve">Miroslav Plaček, ředitel MP Ostrava:</w:t>
      </w:r>
      <w:r>
        <w:rPr/>
        <w:t xml:space="preserve"> "Učíme naše seniory a snažíme se je připravit na různá nebezpečí, se kterými se mohou setkat v běžném životě." </w:t>
      </w:r>
    </w:p>
    <w:p>
      <w:pPr/>
      <w:r>
        <w:rPr/>
        <w:t xml:space="preserve">Pro seniory, jež absolvovali akademii, připravují ostravští strážníci navazující  vzdělávací program, který bude spuštěn na jaře příštího roku.</w:t>
      </w:r>
    </w:p>
    <w:p>
      <w:pPr/>
      <w:r>
        <w:rPr/>
        <w:t xml:space="preserve">---</w:t>
      </w:r>
    </w:p>
    <w:p>
      <w:pPr>
        <w:pStyle w:val="Heading1"/>
      </w:pPr>
      <w:r>
        <w:rPr>
          <w:sz w:val="36"/>
          <w:szCs w:val="36"/>
        </w:rPr>
        <w:t xml:space="preserve">Olympiáda dětí a mládeže startuje v MS kraji už za sedm týdnů</w:t>
      </w:r>
    </w:p>
    <w:p>
      <w:pPr/>
      <w:r>
        <w:rPr>
          <w:b w:val="1"/>
          <w:bCs w:val="1"/>
        </w:rPr>
        <w:t xml:space="preserve">Už jen sedm týdnů nás dělí od slavnostního zahájení Olympiády dětí a mládeže. Její zimní verzi hostí na konci ledna MS kraj, soutěžit bude více než 1200 mladých sportovců z celé republiky.</w:t>
      </w:r>
    </w:p>
    <w:p>
      <w:pPr/>
      <w:r>
        <w:rPr/>
        <w:t xml:space="preserve">MS kraj je tradičním hostitelem velkých sportovních událostí,  teď bude po třinácti letech opět pořádat Zimní olympiádu dětí a mládeže.                                                                          </w:t>
      </w:r>
    </w:p>
    <w:p>
      <w:pPr/>
      <w:r>
        <w:rPr>
          <w:b w:val="1"/>
          <w:bCs w:val="1"/>
        </w:rPr>
        <w:t xml:space="preserve">Josef Bělica (ANO), hejtman MS kraje: </w:t>
      </w:r>
      <w:r>
        <w:rPr/>
        <w:t xml:space="preserve">„Pro ty sportovce je  to velmi důležitá součást jejich sportovní kariéry, protože ODM se stala  fenoménem v té sportovní oblasti, zvláště v té mládežnické. Je to  opravdu úžasná soutěž. Spousta z nich vidí, že hodně úspěšných olympioniků  svou kariéru na ODM začínalo, takže mají o to větší motivaci.“ </w:t>
      </w:r>
    </w:p>
    <w:p>
      <w:pPr/>
      <w:r>
        <w:rPr/>
        <w:t xml:space="preserve">Sportovci a návštěvníci se mohou těšit nejen na tuhé boje ve  27 disciplínách, ale také na setkání se slavnými olympioniky.                                                                                                                             </w:t>
      </w:r>
    </w:p>
    <w:p>
      <w:pPr/>
      <w:r>
        <w:rPr>
          <w:b w:val="1"/>
          <w:bCs w:val="1"/>
        </w:rPr>
        <w:t xml:space="preserve">Filip Šuman, místopředseda Českého olympijského výboru:</w:t>
      </w:r>
      <w:r>
        <w:rPr/>
        <w:t xml:space="preserve">  „Máme potvrzeného Martina Fuksu, který přiveze dětem ukázat svou velkou zlatou  olympijskou medaili, přijede určitě i Nikola Ogrodníková, která má z Paříže  bronz, ale objeví se tady i řada dalších olympijských medailistů.“     </w:t>
      </w:r>
    </w:p>
    <w:p>
      <w:pPr/>
      <w:r>
        <w:rPr/>
        <w:t xml:space="preserve">Olympiádou žije náš region už nyní, formou doprovodného  školního programu.                            </w:t>
      </w:r>
    </w:p>
    <w:p>
      <w:pPr/>
      <w:r>
        <w:rPr>
          <w:b w:val="1"/>
          <w:bCs w:val="1"/>
        </w:rPr>
        <w:t xml:space="preserve">Jan Veřmiřovský (ANO), náměstek hejtmana MS kraje pro sport  a školství:</w:t>
      </w:r>
      <w:r>
        <w:rPr/>
        <w:t xml:space="preserve"> „Ta první věc byla vytvoření překážkové dráhy pro maskota Boryse,  druhá část souvisí s vytvořením videa s hvězdou, která je v rámci  sportu nějakým způsobem úspěšná.“                                                                   </w:t>
      </w:r>
    </w:p>
    <w:p>
      <w:pPr/>
      <w:r>
        <w:rPr/>
        <w:t xml:space="preserve">Odměnou pro nejlepší sportovce olympiády budou 330 ručně  kovaných medailí. </w:t>
      </w:r>
    </w:p>
    <w:p>
      <w:pPr/>
      <w:r>
        <w:rPr/>
        <w:t xml:space="preserve">---</w:t>
      </w:r>
    </w:p>
    <w:p>
      <w:pPr/>
      <w:r>
        <w:rPr/>
        <w:t xml:space="preserve">Krátké zprávy, 3. 12. 2024 17.00 - 1</w:t>
      </w:r>
      <w:br/>
    </w:p>
    <w:p>
      <w:pPr/>
      <w:r>
        <w:rPr/>
        <w:t xml:space="preserve">MSK PODPOŘÍ BUDOVÁNÍ CYKLOSTEZEK</w:t>
      </w:r>
    </w:p>
    <w:p>
      <w:pPr/>
      <w:r>
        <w:rPr/>
        <w:t xml:space="preserve">Moravskoslezský kraj přispěje obcím a městům na rozvoj cykloturistiky 36 milionů korun. Peníze budou směřovat na budování nových nebo opravy současných stezek, doplnění zázemí pro cyklisty i na projektovou přípravu. Žadatelé letos budou moci na vznik cyklostezek získat vyšší dotaci. </w:t>
      </w:r>
      <w:br/>
    </w:p>
    <w:p>
      <w:pPr/>
      <w:r>
        <w:rPr/>
        <w:t xml:space="preserve">NA COLOURS OF OSTRAVA VYSTOUPÍ STING </w:t>
      </w:r>
    </w:p>
    <w:p>
      <w:pPr/>
      <w:r>
        <w:rPr/>
        <w:t xml:space="preserve">Na festivalu Colours of Ostrava vystoupí příští rok britský zpěvák a baskytarista Sting. Na festivalu bude poprvé. Přijede například i jamajský rapper Shaggy. Akce se uskuteční v Dolních Vítkovicích 16. až 19. července 2025. </w:t>
      </w:r>
    </w:p>
    <w:p>
      <w:pPr/>
      <w:r>
        <w:rPr/>
        <w:t xml:space="preserve">---</w:t>
      </w:r>
    </w:p>
    <w:p>
      <w:pPr>
        <w:pStyle w:val="Heading1"/>
      </w:pPr>
      <w:r>
        <w:rPr>
          <w:sz w:val="36"/>
          <w:szCs w:val="36"/>
        </w:rPr>
        <w:t xml:space="preserve">Začala demolice lávky přes Jičínku, byla v havarijním stavu</w:t>
      </w:r>
    </w:p>
    <w:p>
      <w:pPr/>
      <w:r>
        <w:rPr>
          <w:b w:val="1"/>
          <w:bCs w:val="1"/>
        </w:rPr>
        <w:t xml:space="preserve">V Novém Jičíně probíhá demolice lávky přes Jičínku u ulice Novosady. Její zbourání bylo nutné, byla v havarijním stavu. Nový mostek tu vybraná firma postaví do půl roku.</w:t>
      </w:r>
    </w:p>
    <w:p>
      <w:pPr/>
      <w:r>
        <w:rPr/>
        <w:t xml:space="preserve">Lávka přes Jičínku v Novém Jičíně, jejíž demolice teď začala, byla vybudována před čtyřiceti lety, podepsaly si na ni i dvoje povodně v roce 1997 a 2009. Pod pravidelnou kontrolou statika byla posledních pět let, už letos na jaře bylo jasné, že nosná konstrukce je v havarijním stavu, lávka je silně zkorodovaná a neopravitelná.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“Jak už vidíte, byl odstraněny povrchové vrstvy té lávky, to znamená asfaltové povrchy, železobetonová deska  zábradlí. Teď probíhají výškové práce, při kterých se lávka rozřeže na šest segmentů. V příštím týdnu bude ta lávka pomocí jeřábů snesena.”</w:t>
      </w:r>
      <w:br/>
    </w:p>
    <w:p>
      <w:pPr/>
      <w:r>
        <w:rPr>
          <w:b w:val="1"/>
          <w:bCs w:val="1"/>
        </w:rPr>
        <w:t xml:space="preserve">Václav Dobrozemský (ODS), 2. místostarosta Nového Jičína:</w:t>
      </w:r>
      <w:r>
        <w:rPr/>
        <w:t xml:space="preserve"> “První okamžiky, kdy jsem tuto záležitost začali řešit, byl rok 2021, kdy proběhla architektonická soutěž na řešení nové lávky. Po výběru architektonického ateliéru byla zpracována smlouva, realizovaná projektová dokumentace a stavební povolení a v letošním roce vysoutěžen zhotovitel.”      </w:t>
      </w:r>
    </w:p>
    <w:p>
      <w:pPr/>
      <w:r>
        <w:rPr/>
        <w:t xml:space="preserve">Novou lávku by měla firma postavit do půl roku. Zároveň upraví prostor navazují křižovatky ulic Nábřežní a Novosady.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“Parametry lávky budou takové, aby umožňovaly společný pohyb chodců a cyklistů, to znamenám bude o něco širší než ta lávka stávající.”     </w:t>
      </w:r>
    </w:p>
    <w:p>
      <w:pPr/>
      <w:r>
        <w:rPr/>
        <w:t xml:space="preserve">Náklady na tuto akci dosáhnou 15,5 milionů korun bez DPH. Část,1,5 milionu korun, uhradí dotace z Moravskoslezského kraje, a to právě z programu na podporu cykloturistiky. </w:t>
      </w:r>
    </w:p>
    <w:p>
      <w:pPr/>
      <w:r>
        <w:rPr/>
        <w:t xml:space="preserve">---</w:t>
      </w:r>
    </w:p>
    <w:p>
      <w:pPr>
        <w:pStyle w:val="Heading1"/>
      </w:pPr>
      <w:r>
        <w:rPr>
          <w:sz w:val="36"/>
          <w:szCs w:val="36"/>
        </w:rPr>
        <w:t xml:space="preserve">Zajímavosti z historie i současnosti Ostravy mají už 38 svazků</w:t>
      </w:r>
    </w:p>
    <w:p>
      <w:pPr/>
      <w:r>
        <w:rPr>
          <w:b w:val="1"/>
          <w:bCs w:val="1"/>
        </w:rPr>
        <w:t xml:space="preserve">Pokud máte rádi historii jistě vás bude zajímat, že Archiv města Ostravy vydal už 38 sborník. Jde o publikaci plnou zajímavostí z historie i současnosti města a tak se například dozvíte o mladíkovi z Přívozu, který dobyl New York a stal se milionářem díky kosmetice.</w:t>
      </w:r>
    </w:p>
    <w:p>
      <w:pPr/>
      <w:r>
        <w:rPr/>
        <w:t xml:space="preserve">Jen málokdo asi zná Waltera Langera, který se narodil v Přívoze na konci 19. století. Milovník sporu a krasobruslař, odcestoval ve 27 letech do Ameriky a v roce 1932 reprezentoval Československo na olympiádě v Lake Placid. Později založil v New Yorku kosmetickou firmu i díky parfému White Shoulders se z něj stal milionář. Příběh splnění amerického snu je jedním z mnoha historicky doložených příspěvků v novém vydání Sborníku Ostrava. </w:t>
      </w:r>
    </w:p>
    <w:p>
      <w:pPr/>
      <w:r>
        <w:rPr>
          <w:b w:val="1"/>
          <w:bCs w:val="1"/>
        </w:rPr>
        <w:t xml:space="preserve">Hana Šústková, ředitelka Archivu města Ostravy:</w:t>
      </w:r>
      <w:r>
        <w:rPr/>
        <w:t xml:space="preserve"> "Redakční rada oslovuje různě široký okruh vědeckých pracovníků, kteří se zabývají Ostravou a Ostravskem. A to nejen historií, my se zabýváme i novými událostmi." </w:t>
      </w:r>
    </w:p>
    <w:p>
      <w:pPr/>
      <w:r>
        <w:rPr/>
        <w:t xml:space="preserve">Do letošního vydání sborníku Ostrava přispělo celkem 8 autorů. Archivář Josef Šerka se zaměřil na rivalitu mezi  Moravskou Ostravou a Vítkovicemi. </w:t>
      </w:r>
    </w:p>
    <w:p>
      <w:pPr/>
      <w:r>
        <w:rPr>
          <w:b w:val="1"/>
          <w:bCs w:val="1"/>
        </w:rPr>
        <w:t xml:space="preserve">Josef Šerka, Archivář, AMO:</w:t>
      </w:r>
      <w:r>
        <w:rPr/>
        <w:t xml:space="preserve"> "Byl to vlastně takový pokus, takový kontra projekt vytvořit místo Velké Ostravy Velké Vítkovice."</w:t>
      </w:r>
    </w:p>
    <w:p>
      <w:pPr/>
      <w:r>
        <w:rPr/>
        <w:t xml:space="preserve">Častými přispívateli do Sborníku jsou absolventi katedry historie Filozofické fakulty Ostravské univerzity, která letos slaví 60. výročí od svého vzniku.</w:t>
      </w:r>
    </w:p>
    <w:p>
      <w:pPr/>
      <w:r>
        <w:rPr>
          <w:b w:val="1"/>
          <w:bCs w:val="1"/>
        </w:rPr>
        <w:t xml:space="preserve">Petr Popelka, vedoucí Katedry historie FF Ostravské univerzity: </w:t>
      </w:r>
      <w:r>
        <w:rPr/>
        <w:t xml:space="preserve">"Ostrava má v tom, že je zde katedra historie velkou výhodu. Je tady mnoho historiků, ať už působících na katedře nebo našich bývalých žáků."</w:t>
      </w:r>
    </w:p>
    <w:p>
      <w:pPr/>
      <w:r>
        <w:rPr/>
        <w:t xml:space="preserve">Předchozí díly sborníku jsou v městském  archivu i v knihovně. Nový sborník 38 bude k dostání přímo v archivu, v infocentrech a vybraných knihkupectvích.</w:t>
      </w:r>
    </w:p>
    <w:p>
      <w:pPr/>
      <w:r>
        <w:rPr/>
        <w:t xml:space="preserve">---</w:t>
      </w:r>
    </w:p>
    <w:p>
      <w:pPr/>
      <w:r>
        <w:rPr/>
        <w:t xml:space="preserve">Krátké zprávy, 3. 12. 2024 17.00 - 2</w:t>
      </w:r>
      <w:br/>
    </w:p>
    <w:p>
      <w:pPr/>
      <w:r>
        <w:rPr/>
        <w:t xml:space="preserve">ODBORNÁ ŠKOLA VE F-M MÁ DÍLNY ZA 309 MIL. KČ</w:t>
      </w:r>
    </w:p>
    <w:p>
      <w:pPr/>
      <w:r>
        <w:rPr/>
        <w:t xml:space="preserve">Střední odborná škola ve Frýdku-Místku má nové dílny pro praktické vyučování. Moravskoslezský kraj za vybudování dvou novostaveb včetně vybavení a technologií zaplatil ze svého rozpočtu 309 milionů korun. Prostory v Lískovecké ulici budou využívat budoucí strojní mechanici, obráběči kovů a mechanici-seřizovači. Dílny v ulici Na Hrázi jsou určené pro praktické vyučování oborů Automechanik, Autoelektrikář a Opravář zemědělských strojů.</w:t>
      </w:r>
    </w:p>
    <w:p>
      <w:pPr/>
      <w:r>
        <w:rPr/>
        <w:t xml:space="preserve">---</w:t>
      </w:r>
    </w:p>
    <w:p>
      <w:pPr>
        <w:pStyle w:val="Heading1"/>
      </w:pPr>
      <w:r>
        <w:rPr>
          <w:sz w:val="36"/>
          <w:szCs w:val="36"/>
        </w:rPr>
        <w:t xml:space="preserve">Statici stále kontrolují domy zasažené povodní</w:t>
      </w:r>
    </w:p>
    <w:p>
      <w:pPr/>
      <w:r>
        <w:rPr>
          <w:b w:val="1"/>
          <w:bCs w:val="1"/>
        </w:rPr>
        <w:t xml:space="preserve">Statici ve spolupráci se stavebními odborníky stále kontrolují domy, které zasáhly zářijové povodně. V celém Moravskoslezském kraji už rozhodli o demolici desítek budov. O osudu dalších rozhodne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w:t>
      </w:r>
    </w:p>
    <w:p>
      <w:pPr/>
      <w:r>
        <w:rPr>
          <w:b w:val="1"/>
          <w:bCs w:val="1"/>
        </w:rPr>
        <w:t xml:space="preserve">Petr Chobot, obyvatel Opavy-Kateřinek: </w:t>
      </w:r>
      <w:r>
        <w:rPr/>
        <w:t xml:space="preserve">“Boda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"Zatím to nepracuje, zatím trhliny vypadají, že stojí, že se neprověsily,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budeme pravděpodobně s pracovní skupinou odstraňovat jeden dům,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w:t>
      </w:r>
    </w:p>
    <w:p>
      <w:pPr/>
      <w:r>
        <w:rPr>
          <w:b w:val="1"/>
          <w:bCs w:val="1"/>
        </w:rPr>
        <w:t xml:space="preserve">Barbora Bartecká, statička: </w:t>
      </w:r>
      <w:r>
        <w:rPr/>
        <w:t xml:space="preserve">"Tady jsme neodstraňovali žádný dům. Víceméně to byly nějaké menší poničené garáže.”</w:t>
      </w:r>
    </w:p>
    <w:p>
      <w:pPr/>
      <w:r>
        <w:rPr/>
        <w:t xml:space="preserve">Nejvíce domů muselo být strženo na Bruntálsku, a to zejména v Zátoru, Široké Nivě a Branticích.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2026-01-05T07:05:22+01:00</dcterms:created>
  <dcterms:modified xsi:type="dcterms:W3CDTF">2026-01-05T07:05:22+01:00</dcterms:modified>
</cp:coreProperties>
</file>

<file path=docProps/custom.xml><?xml version="1.0" encoding="utf-8"?>
<Properties xmlns="http://schemas.openxmlformats.org/officeDocument/2006/custom-properties" xmlns:vt="http://schemas.openxmlformats.org/officeDocument/2006/docPropsVTypes"/>
</file>