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Seniory roku 2024</w:t>
      </w:r>
    </w:p>
    <w:p>
      <w:pPr/>
      <w:r>
        <w:rPr>
          <w:b w:val="1"/>
          <w:bCs w:val="1"/>
        </w:rPr>
        <w:t xml:space="preserve">Ostrava každým rokem před Vánocemi oceňuje vybrané osobnosti titulem Senior roku. Vždy jde o lidi, kteří pro Ostravu a její obyvatele udělali a nebo stále dělají něco výjimečného a také motivují i ostatní.</w:t>
      </w:r>
    </w:p>
    <w:p>
      <w:pPr/>
      <w:r>
        <w:rPr/>
        <w:t xml:space="preserve">Ostrava vybrala Seniory roku 2024. Jde o tradiční anketu, kdy magistrát města hledá a oceňuje seniory, kteří dělají něco i pro ostatní a samozřejmě jsou nějak spjatí s Ostravou.</w:t>
      </w:r>
    </w:p>
    <w:p>
      <w:pPr/>
      <w:r>
        <w:rPr>
          <w:b w:val="1"/>
          <w:bCs w:val="1"/>
        </w:rPr>
        <w:t xml:space="preserve">Zbyněk Pražák (KDU-ČSL), náměstek primátora Ostravy:</w:t>
      </w:r>
      <w:r>
        <w:rPr/>
        <w:t xml:space="preserve"> "V Ostravě existuje spousta lidí, starších 65 let, kteří vytvářejí pro druhé různé aktivity." </w:t>
      </w:r>
    </w:p>
    <w:p>
      <w:pPr/>
      <w:r>
        <w:rPr/>
        <w:t xml:space="preserve">Titul Seniorka roku 2024 přináleží paní Marii Báňové, která v uplynulých létech pomohla k pořízení několika automobilů pro klienty Ostravské organizace vozíčkářů.</w:t>
      </w:r>
    </w:p>
    <w:p>
      <w:pPr/>
      <w:r>
        <w:rPr>
          <w:b w:val="1"/>
          <w:bCs w:val="1"/>
        </w:rPr>
        <w:t xml:space="preserve">Marie Báňová, Seniorka roku 2024: </w:t>
      </w:r>
      <w:r>
        <w:rPr/>
        <w:t xml:space="preserve">"Mám radost, ale když už to děláte tak dlouho, tak já se raduju kolik lidí už odjelo. Za ty roky to bylo 54 tisíc."</w:t>
      </w:r>
    </w:p>
    <w:p>
      <w:pPr/>
      <w:r>
        <w:rPr/>
        <w:t xml:space="preserve">Čestné uznání udělilo město paní Lucii Vychodilové a Milanu Linhartovi. Ostrava oceňuje také organizace či sdružení, která se starají o seniory. Letošní  titul byl udělen Koordinačnímu centru seniorů Ostrava, které sdružuje 27 organizací.</w:t>
      </w:r>
    </w:p>
    <w:p>
      <w:pPr/>
      <w:r>
        <w:rPr>
          <w:b w:val="1"/>
          <w:bCs w:val="1"/>
        </w:rPr>
        <w:t xml:space="preserve">Anna Pinterová, Koordinační centrum seniorů Ostrava: </w:t>
      </w:r>
      <w:r>
        <w:rPr/>
        <w:t xml:space="preserve">"My se snažíme dělat v Koordinačním centru všechno proto, aby byli lidé šťastní, spokojení a aby měli veselé stáří."  </w:t>
      </w:r>
    </w:p>
    <w:p>
      <w:pPr/>
      <w:r>
        <w:rPr/>
        <w:t xml:space="preserve">Anketu Senior roku vyhlašuje město při příležitosti Mezinárodního dne seniorů, aby ocenilo činorodé obyvatele Ostravy starší 65 let, kteří výjimečným způsobem přispívají ke zlepšení života ve společnosti.</w:t>
      </w:r>
    </w:p>
    <w:p>
      <w:pPr/>
      <w:r>
        <w:rPr/>
        <w:t xml:space="preserve">Vítězové ankety Senior roku v Ostravě: MUDr. Blanka Malá (2007), JUDr. Eva  Teicherová (2008), Mgr. Jaroslav Král (2009), Luděk Eliáš (2010), Ing. Lubomír Pásek (2011), prof. Jan  Hališka (2012), Věra Heroldová (2013), Hana Papežová-Kolářová (2014), MUDr. Rajko Doleček (2015), Ing.  Milan Weber (2016), Lenka Kocierzová (2017), Česlav Pietoň (2018), Anna Pinterová (2019), Zdeňka  Šupíková (2020), Hedvika Juřinová a Ing. Josef Juřeník (2021), Pavel Staněk a RNDr. Jan Mayer (2022),  doc. MgA. Jan Grossmann (2023), čestná uznání převzali Stanislav Drozd, Rudolf Kubica (2023).</w:t>
      </w:r>
    </w:p>
    <w:p>
      <w:pPr/>
      <w:r>
        <w:rPr/>
        <w:t xml:space="preserve">---</w:t>
      </w:r>
    </w:p>
    <w:p>
      <w:pPr>
        <w:pStyle w:val="Heading1"/>
      </w:pPr>
      <w:r>
        <w:rPr>
          <w:sz w:val="36"/>
          <w:szCs w:val="36"/>
        </w:rPr>
        <w:t xml:space="preserve">Na veletrh v Ostravě se sjely střední školy z celé České republiky</w:t>
      </w:r>
    </w:p>
    <w:p>
      <w:pPr/>
      <w:r>
        <w:rPr>
          <w:b w:val="1"/>
          <w:bCs w:val="1"/>
        </w:rPr>
        <w:t xml:space="preserve">Vedle webových a online prezentací si na trhu dále drží své pevné místo také prezenční veletrhy středních škol. Důkazem je veletrh na ostravské Černé louce, o který byl nejen v našem regionu obrovský zájem.</w:t>
      </w:r>
    </w:p>
    <w:p>
      <w:pPr/>
      <w:r>
        <w:rPr/>
        <w:t xml:space="preserve">Neúprosný boj o žáka mezi středními školami pokračuje. Proto  desítky škol z celé republiky vyslaly do Ostravy své zástupce, aby  návštěvníkům veletrhu co nejlépe prezentovali vyučované obory.</w:t>
      </w:r>
    </w:p>
    <w:p>
      <w:pPr/>
      <w:r>
        <w:rPr>
          <w:b w:val="1"/>
          <w:bCs w:val="1"/>
        </w:rPr>
        <w:t xml:space="preserve">anketa: studentka SPŠ chemické Ostrava:</w:t>
      </w:r>
      <w:r>
        <w:rPr/>
        <w:t xml:space="preserve"> „Máme dva obory –  aplikovanou chemii a přírodovědné lyceum. Jsou to obory, kam se hlásí studenti,  které zaujala chemie a baví je biologie.“</w:t>
      </w:r>
    </w:p>
    <w:p>
      <w:pPr/>
      <w:r>
        <w:rPr>
          <w:b w:val="1"/>
          <w:bCs w:val="1"/>
        </w:rPr>
        <w:t xml:space="preserve">anketa: studentka SŠ zemědělské a veterinární Lanškroun: </w:t>
      </w:r>
      <w:r>
        <w:rPr/>
        <w:t xml:space="preserve">„Jsme  Střední škola zemědělská a veterinární Lanškroun v Pardubickém kraji a  jsme škola, která se zabývá veterinárním oborem a agropodnikáním.“</w:t>
      </w:r>
    </w:p>
    <w:p>
      <w:pPr/>
      <w:r>
        <w:rPr/>
        <w:t xml:space="preserve">Zájem o gymnázia a obchodní akademie je obrovský, MS kraj by  ale přivítal také zvýšení zájmu o řemeslné obory.</w:t>
      </w:r>
    </w:p>
    <w:p>
      <w:pPr/>
      <w:r>
        <w:rPr>
          <w:b w:val="1"/>
          <w:bCs w:val="1"/>
        </w:rPr>
        <w:t xml:space="preserve">Jan Veřmiřovský (ANO), náměstek hejtmana MS kraje:</w:t>
      </w:r>
      <w:r>
        <w:rPr/>
        <w:t xml:space="preserve"> „Hodně  záleží na rodičích, protože právě oni často rozhodují o tom, kam jejich dítě  půjde. Za mě je ideální alternativa nabízení kombinovaných oborů. Budeme to  projednávat s řediteli tak, aby byla ta možnost učebních oborů a poté u  žáků, kteří mají na maturitu, aby mohli studovat maturitní obor. To znamená  vystudovat učební i maturitní obor dohromady.“</w:t>
      </w:r>
    </w:p>
    <w:p>
      <w:pPr/>
      <w:r>
        <w:rPr/>
        <w:t xml:space="preserve">Středním školám pomáhá plnit řemeslné obory také úspěšný  projekt Řemeslo má respekt.</w:t>
      </w:r>
    </w:p>
    <w:p>
      <w:pPr/>
      <w:r>
        <w:rPr/>
        <w:t xml:space="preserve">---</w:t>
      </w:r>
    </w:p>
    <w:p>
      <w:pPr/>
      <w:r>
        <w:rPr/>
        <w:t xml:space="preserve">ZLODĚJ Z KARVINSKA UŽ JE VE VAZBĚ</w:t>
      </w:r>
    </w:p>
    <w:p>
      <w:pPr/>
      <w:r>
        <w:rPr/>
        <w:t xml:space="preserve">Policisté v Karviné zadrželi muže podezřelého z krádeže osobního auta, které bylo díky zabezpečení rychle vypátráno v Havířově. Vyšetřování ukázalo, že osmatřicetiletý muž se od září opakovaně dopouštěl majetkové trestné činnosti, včetně krádeží a porušování zákazu řízení. Celkově způsobil škodu přes 40 tisíc korun a byl obviněn z několika přečinů, načež byl umístěn do vazby. Spolu s ním čelí obvinění také jeho spolupachatel, kterému hrozí až tři roky vězení.</w:t>
      </w:r>
    </w:p>
    <w:p>
      <w:pPr/>
      <w:r>
        <w:rPr/>
        <w:t xml:space="preserve">POŽÁR STŘECHY V KRNOVĚ</w:t>
      </w:r>
    </w:p>
    <w:p>
      <w:pPr/>
      <w:r>
        <w:rPr/>
        <w:t xml:space="preserve">Ve čtvrtek odpoledne zasáhl střechu domu v Krnově požár, který způsobil škodu odhadovanou na zhruba 2 miliony korun. Na střeše byly instalovány fotovoltaické panely, které požár výrazně poškodil. Na místě zasahovalo šest hasičských jednotek, a pro majitelku domu byl přivolán krizový intervent. Událost se obešla bez zranění.</w:t>
      </w:r>
    </w:p>
    <w:p>
      <w:pPr/>
      <w:r>
        <w:rPr/>
        <w:t xml:space="preserve">---</w:t>
      </w:r>
    </w:p>
    <w:p>
      <w:pPr>
        <w:pStyle w:val="Heading1"/>
      </w:pPr>
      <w:r>
        <w:rPr>
          <w:sz w:val="36"/>
          <w:szCs w:val="36"/>
        </w:rPr>
        <w:t xml:space="preserve">Novojičínští školáci soutěžili v řemeslech</w:t>
      </w:r>
    </w:p>
    <w:p>
      <w:pPr/>
      <w:r>
        <w:rPr>
          <w:b w:val="1"/>
          <w:bCs w:val="1"/>
        </w:rPr>
        <w:t xml:space="preserve">Soutěž "Šikovné ruce" je jedinečný projekt zaměřený na podporu řemeslných oborů u dětí základních škol. Její další ročník teď pořádala novojičínská Střední škola technická a zemědělská.</w:t>
      </w:r>
    </w:p>
    <w:p>
      <w:pPr/>
      <w:r>
        <w:rPr/>
        <w:t xml:space="preserve">Rozvíjet manuální zručnost, ale také kreativitu, a především inspirovat mladou generaci k zájmu o řemeslné profese, to je cílem soutěže Šikovné ruce, jejíž 16. ročník pořádala novojičínská Střední škola technická a zemědělská.</w:t>
      </w:r>
    </w:p>
    <w:p>
      <w:pPr/>
      <w:r>
        <w:rPr>
          <w:b w:val="1"/>
          <w:bCs w:val="1"/>
        </w:rPr>
        <w:t xml:space="preserve">Lukáš Vavřík, vedoucí učitel odborného výcviku, SŠ technická a zemědělská: </w:t>
      </w:r>
      <w:r>
        <w:rPr/>
        <w:t xml:space="preserve">“Je to soutěž pro žáky základních škol a máme to rozdělené na kovozpracující a dřevozpracující. Jsou to školy z Nového školy, z Oder, z Fulneku, z Hodslavic, z okolí.”   </w:t>
      </w:r>
    </w:p>
    <w:p>
      <w:pPr/>
      <w:r>
        <w:rPr/>
        <w:t xml:space="preserve">Pod vedením pedagogů a učňů daných oborů děti v kovodílně vyráběly šablonu,  úkolem práce se dřevem bylo vytvořit krabičku. </w:t>
      </w:r>
    </w:p>
    <w:p>
      <w:pPr/>
      <w:r>
        <w:rPr>
          <w:b w:val="1"/>
          <w:bCs w:val="1"/>
        </w:rPr>
        <w:t xml:space="preserve">účastníci soutěže </w:t>
      </w:r>
    </w:p>
    <w:p>
      <w:pPr/>
      <w:r>
        <w:rPr/>
        <w:t xml:space="preserve">“Ale jo, snažím se, je to trošku těžší, moc nemám zkušenosti s tímhle, ale poznávám nové věci a jsem za to rád.”</w:t>
      </w:r>
    </w:p>
    <w:p>
      <w:pPr/>
      <w:r>
        <w:rPr/>
        <w:t xml:space="preserve">“Baví mě to, ale živit se v dřevodílně asi nebudu.” </w:t>
      </w:r>
    </w:p>
    <w:p>
      <w:pPr/>
      <w:r>
        <w:rPr/>
        <w:t xml:space="preserve">“Šel jsem jenom soutěž, nějak se mi daří, ale nic moc.” </w:t>
      </w:r>
    </w:p>
    <w:p>
      <w:pPr/>
      <w:r>
        <w:rPr>
          <w:b w:val="1"/>
          <w:bCs w:val="1"/>
        </w:rPr>
        <w:t xml:space="preserve">Zdeněk Černoch, učitel odborného výcviku, SŠ technická a zemědělská: </w:t>
      </w:r>
      <w:r>
        <w:rPr/>
        <w:t xml:space="preserve">“V dnešní době je poptávka strašně velká po stavebních řemesel, ať už je to tesař, zedník, instalatér, truhlář, jakékoliv stavební řemeslo. Těch je na trhu nedostatek. A je pravda, že ten řemeslník si dneska tu práci nechá zaplatit. V každém případě musí odvést kvalitní práci.”   </w:t>
      </w:r>
    </w:p>
    <w:p>
      <w:pPr/>
      <w:r>
        <w:rPr/>
        <w:t xml:space="preserve">Tato střední škola, kromě vyjmenovaných řemesel, učí také třeba opraváře zemědělských strojů nebo maturitní obor mechanik strojů a zařízení. </w:t>
      </w:r>
    </w:p>
    <w:p>
      <w:pPr/>
      <w:r>
        <w:rPr/>
        <w:t xml:space="preserve">---</w:t>
      </w:r>
    </w:p>
    <w:p>
      <w:pPr>
        <w:pStyle w:val="Heading1"/>
      </w:pPr>
      <w:r>
        <w:rPr>
          <w:sz w:val="36"/>
          <w:szCs w:val="36"/>
        </w:rPr>
        <w:t xml:space="preserve">Karviná podporuje kreativní podnikání a začínající podnikatele</w:t>
      </w:r>
    </w:p>
    <w:p>
      <w:pPr/>
      <w:r>
        <w:rPr>
          <w:b w:val="1"/>
          <w:bCs w:val="1"/>
        </w:rPr>
        <w:t xml:space="preserve">Karviná se může pochlubit úspěšnými kreativními podnikateli, kteří přispívají k rozvoji místní ekonomiky. Město navíc podporuje podnikatele prostřednictvím voucherů, které jim umožňují realizovat nové nápady a rozvíjet inovativní projekty. Tato podpora pomáhá posilovat podnikatelské prostředí.</w:t>
      </w:r>
    </w:p>
    <w:p>
      <w:pPr/>
      <w:r>
        <w:rPr/>
        <w:t xml:space="preserve">Karviná v letošním roce opět vyhlásila dotační program Kreativní business – podpora inciativ mládeže od 13 do 30 let.</w:t>
      </w:r>
    </w:p>
    <w:p>
      <w:pPr/>
      <w:r>
        <w:rPr>
          <w:b w:val="1"/>
          <w:bCs w:val="1"/>
        </w:rPr>
        <w:t xml:space="preserve">Andrzej Bizoń (nestr.  za SOCDEM), náměstek primátora: </w:t>
      </w:r>
      <w:r>
        <w:rPr/>
        <w:t xml:space="preserve">“Pro mladé lidi je to motivační v tom, že ta výzva je jedinečná a není v okolních městech samozřejmostí."</w:t>
      </w:r>
    </w:p>
    <w:p>
      <w:pPr/>
      <w:r>
        <w:rPr/>
        <w:t xml:space="preserve">Zároveň Kreativní business umožňuje rozvíjet klíčové dovednosti potřebné pro budoucí profesní uplatnění, mladí lidé si tak mohou například ověřit svůj podnikatelský plán. Město letos podpořilo 5 projektů, mezi nimi i jazykovou školu pro mládež.</w:t>
      </w:r>
    </w:p>
    <w:p>
      <w:pPr/>
      <w:r>
        <w:rPr>
          <w:b w:val="1"/>
          <w:bCs w:val="1"/>
        </w:rPr>
        <w:t xml:space="preserve">Veronika Skorokhod, lektorka:</w:t>
      </w:r>
      <w:r>
        <w:rPr/>
        <w:t xml:space="preserve"> "To je pomoc, aby mladí lidé se nebáli mluvit anglicky nebo španělsky. To je safe place, kde oni mohou mluvit cizími jazyky."</w:t>
      </w:r>
    </w:p>
    <w:p>
      <w:pPr/>
      <w:r>
        <w:rPr>
          <w:b w:val="1"/>
          <w:bCs w:val="1"/>
        </w:rPr>
        <w:t xml:space="preserve">Boris Ivanov, účastník jazykové školy:</w:t>
      </w:r>
      <w:r>
        <w:rPr/>
        <w:t xml:space="preserve"> "Hodně věcí je v angličtině, například filmy, seriály, kromě i zábavy i pracovní příležitosti, proto se to určitě hodí."</w:t>
      </w:r>
    </w:p>
    <w:p>
      <w:pPr/>
      <w:r>
        <w:rPr/>
        <w:t xml:space="preserve">V letošním roce rovněž statutární město Karviná vyhlásilo také  4. ročník dotačního programu na podporu začínajících podnikatelů tzv. „Vouchery“, ten je zaměřen na podnikatele kteří existují maximálně dva roky či zahajují novou živnost v Karviné.</w:t>
      </w:r>
    </w:p>
    <w:p>
      <w:pPr/>
      <w:r>
        <w:rPr>
          <w:b w:val="1"/>
          <w:bCs w:val="1"/>
        </w:rPr>
        <w:t xml:space="preserve">Lukáš Raszyk (SOCDEM),  náměstek primátora: "</w:t>
      </w:r>
      <w:r>
        <w:rPr/>
        <w:t xml:space="preserve">My si uvědomujeme, že každé město potřebuje malé a střední podnikání, díky tomu se celé město rozvíjí. Takže už delší dobu se snažíme podporovat malé a střední podnikatele."</w:t>
      </w:r>
    </w:p>
    <w:p>
      <w:pPr/>
      <w:r>
        <w:rPr/>
        <w:t xml:space="preserve">V letošním roce bylo podpořeno 5 podnikatelských záměrů. Karviné-Hranicích otevřela malou herničku pro nejmenší děti.</w:t>
      </w:r>
    </w:p>
    <w:p>
      <w:pPr/>
      <w:r>
        <w:rPr/>
        <w:t xml:space="preserve">---</w:t>
      </w:r>
    </w:p>
    <w:p>
      <w:pPr/>
      <w:r>
        <w:rPr/>
        <w:t xml:space="preserve">SKONČIL STAV NEBEZPEČÍ</w:t>
      </w:r>
    </w:p>
    <w:p>
      <w:pPr/>
      <w:r>
        <w:rPr/>
        <w:t xml:space="preserve">V Moravskoslezském kraji skončil stav nebezpečí, který byl vyhlášen 14. září v reakci na ničivé povodně. Velká voda zasáhla rozsáhlé oblasti kraje, a stav nebezpečí usnadnil práci krizovým orgánům a urychlil odstraňování škod. Opatření se týkalo Bohumína, Bruntálu, Krnova, Opavy a Ostravy.</w:t>
      </w:r>
    </w:p>
    <w:p>
      <w:pPr/>
      <w:r>
        <w:rPr/>
        <w:t xml:space="preserve">TÝM ZÁKROK - SPECIÁLNĚ VYŠKOLENÍ POLICISTÉ</w:t>
      </w:r>
    </w:p>
    <w:p>
      <w:pPr/>
      <w:r>
        <w:rPr/>
        <w:t xml:space="preserve">V Moravskoslezském kraji vznikl nový Tým zákrok, který tvoří jedenáct speciálně vyškolených policistů pověřených velením při mimořádných událostech. Velitelé, označení červenými vestami, budou na místě koordinovat činnost kolegů a spolupracovat se složkami IZS.  Tým je připraven zasahovat 24 hodin denně a zvládat krizové situace, kde rozhodují minuty.</w:t>
      </w:r>
    </w:p>
    <w:p>
      <w:pPr/>
      <w:r>
        <w:rPr/>
        <w:t xml:space="preserve">---</w:t>
      </w:r>
    </w:p>
    <w:p>
      <w:pPr>
        <w:pStyle w:val="Heading1"/>
      </w:pPr>
      <w:r>
        <w:rPr>
          <w:sz w:val="36"/>
          <w:szCs w:val="36"/>
        </w:rPr>
        <w:t xml:space="preserve">O vánoční stromy městských lesů je velký zájem</w:t>
      </w:r>
    </w:p>
    <w:p>
      <w:pPr/>
      <w:r>
        <w:rPr>
          <w:b w:val="1"/>
          <w:bCs w:val="1"/>
        </w:rPr>
        <w:t xml:space="preserve">Opavské městské lesy zahájily prodej vánočních stromků. Pro Opavu nachystali 120 čerstvě vyřezaných stromů ze svých plantáží.</w:t>
      </w:r>
    </w:p>
    <w:p>
      <w:pPr/>
      <w:r>
        <w:rPr/>
        <w:t xml:space="preserve">Smrčky a jedličky různých velikostí letos nabídly lidem opavské městské lesy. Prodávaly se u magistrátu a v Lesní školce na Hrabství. Zájem o ně byl velký hned první den.  </w:t>
      </w:r>
    </w:p>
    <w:p>
      <w:pPr/>
      <w:r>
        <w:rPr>
          <w:b w:val="1"/>
          <w:bCs w:val="1"/>
        </w:rPr>
        <w:t xml:space="preserve">Jiří Gebel, technik, Městské lesy Opava: </w:t>
      </w:r>
      <w:r>
        <w:rPr/>
        <w:t xml:space="preserve">“Stromky už jsou nařezané, akorát si můžou vybrat a my to potom nějak upravíme. O co je největší zájem? Jedličky a potom jsou to ty smrky pichlavé. Máme roky, kdy se prodávají opravdu malinké stromečky a všichni chtějí malinké stromečky a potom rok, kdy každý chce dvoumetrový a skoro úplně až do stropu."</w:t>
      </w:r>
    </w:p>
    <w:p>
      <w:pPr/>
      <w:r>
        <w:rPr>
          <w:b w:val="1"/>
          <w:bCs w:val="1"/>
        </w:rPr>
        <w:t xml:space="preserve">anketa: obyvatelé Opavy: </w:t>
      </w:r>
      <w:r>
        <w:rPr/>
        <w:t xml:space="preserve">“Smrk to byl, mám ho tam opřený a děti se těší, že, děti jsou rády. Metr 60.”</w:t>
      </w:r>
    </w:p>
    <w:p>
      <w:pPr/>
      <w:r>
        <w:rPr/>
        <w:t xml:space="preserve">“Budu zdobit stromeček a moc se těším na Vánoce.”</w:t>
      </w:r>
      <w:br/>
    </w:p>
    <w:p>
      <w:pPr/>
      <w:r>
        <w:rPr/>
        <w:t xml:space="preserve">“Mám dva, pro rodiče a pro sebe a vybral jsem si stříbrný smrk, pěkně voní a neopadá tak rychle.”</w:t>
      </w:r>
    </w:p>
    <w:p>
      <w:pPr/>
      <w:r>
        <w:rPr/>
        <w:t xml:space="preserve">Stromečky se vyřezávají z plantáží městských lesů zhruba týden předem. Lidem tak doma vydrží mnohem déle. Povodně se na nich nijak nepodepsaly. </w:t>
      </w:r>
    </w:p>
    <w:p>
      <w:pPr/>
      <w:r>
        <w:rPr>
          <w:b w:val="1"/>
          <w:bCs w:val="1"/>
        </w:rPr>
        <w:t xml:space="preserve">Jiří Gebel, technik, Městské lesy Opava: </w:t>
      </w:r>
      <w:r>
        <w:rPr/>
        <w:t xml:space="preserve">“Pokud by byl velký zájem a prodali jsme všechno, tak jsme schopni ten den dopředu ještě něco nařezat, kdyby nám pochybělo, takže jsou čerstvé. Vydrží déle. Všechno je z kopců a na těch kopcích jsme vlastně velkou vodu neměli.”</w:t>
      </w:r>
    </w:p>
    <w:p>
      <w:pPr/>
      <w:r>
        <w:rPr/>
        <w:t xml:space="preserve">Aby vám strom doma vydržel co nejdéle, měli byste ho umístit do stojanu s nádobou na 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2026-01-01T23:44:41+01:00</dcterms:created>
  <dcterms:modified xsi:type="dcterms:W3CDTF">2026-01-01T23:44:41+01:00</dcterms:modified>
</cp:coreProperties>
</file>

<file path=docProps/custom.xml><?xml version="1.0" encoding="utf-8"?>
<Properties xmlns="http://schemas.openxmlformats.org/officeDocument/2006/custom-properties" xmlns:vt="http://schemas.openxmlformats.org/officeDocument/2006/docPropsVTypes"/>
</file>