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opět rozdávají radost Krabice pro děti</w:t>
      </w:r>
    </w:p>
    <w:p>
      <w:pPr/>
      <w:r>
        <w:rPr>
          <w:b w:val="1"/>
          <w:bCs w:val="1"/>
        </w:rPr>
        <w:t xml:space="preserve">Vánoční sbírka Krabice pro děti opět získala velkou podporu dárců z Havířova i okolí. Lidé různých profesí, včetně studentů, připravili dárky pro děti všech věkových kategorií, které budou rozděleny rodinám v těžké situaci.</w:t>
      </w:r>
    </w:p>
    <w:p>
      <w:pPr/>
      <w:r>
        <w:rPr/>
        <w:t xml:space="preserve">Ne každý v životě má tolik štěstí a lidé si musí pomáhat. To už mnoho let říkají vedoucí Maniak Aerobiku v Havířově svým dětem a tak vznikla vánoční sbírka Krabice pro děti. I v letošním roce se do akce zapojila široká veřejnost a na odboru sociálních věcí magistrátu už je nachystáno plno dárků. </w:t>
      </w:r>
    </w:p>
    <w:p>
      <w:pPr/>
      <w:r>
        <w:rPr>
          <w:b w:val="1"/>
          <w:bCs w:val="1"/>
        </w:rPr>
        <w:t xml:space="preserve">Ivana Hlubinková Kožmínová, vedoucí Maniak Aerobiku Havířov: </w:t>
      </w:r>
      <w:r>
        <w:rPr/>
        <w:t xml:space="preserve">“Letos se nám tam sešli věci od kojenců až po děti patnáct, šestnáct let. Jsem strašně moc ráda, že se letos zapojili zase jiní lidé například sestřičky ze Střední zdravotnické školy v Karviné, máme tam balíčky ze Šenova, sešli se nám lidé, kteří do loňského roku nedávali, ale dozvěděli se o nás a ty balíčky donesli. Co úplně nejvíce kvituji, že první roky byly dárečky naházeny do tašky, dělejte si s tím, co chcete a teď je každý dáreček nádherně zabalený, popsaný a dělá to radost na duši i nám, kteří se na tom podílí.”</w:t>
      </w:r>
    </w:p>
    <w:p>
      <w:pPr/>
      <w:r>
        <w:rPr>
          <w:b w:val="1"/>
          <w:bCs w:val="1"/>
        </w:rPr>
        <w:t xml:space="preserve">Zuzana Babiánková, učitelka, SŠ zdravotnická Karviná: </w:t>
      </w:r>
      <w:r>
        <w:rPr/>
        <w:t xml:space="preserve">“My každoročně se zapojíme před Vánoci do nějakého projektu. Loni to byla sbírka lízátek pro onkologické děti, letos to byla Krabice pro děti. Měli jsme to na našich webových stránkách, nástěnkách a všichni žáci střední zdravotnické školy se do tohoto projektu zapojili, krabice posbírali a bylo jich celkem 169.”</w:t>
      </w:r>
    </w:p>
    <w:p>
      <w:pPr/>
      <w:r>
        <w:rPr>
          <w:b w:val="1"/>
          <w:bCs w:val="1"/>
        </w:rPr>
        <w:t xml:space="preserve">Adéla Baronová, studentka: </w:t>
      </w:r>
      <w:r>
        <w:rPr/>
        <w:t xml:space="preserve">"Doma jsem sbalila pár hraček, které jsem našla doma a zabalila jsem to a poslala to potřebným dětem. A označila jsem to přesně dívka 4 až 5 let.”</w:t>
      </w:r>
    </w:p>
    <w:p>
      <w:pPr/>
      <w:r>
        <w:rPr>
          <w:b w:val="1"/>
          <w:bCs w:val="1"/>
        </w:rPr>
        <w:t xml:space="preserve">Klára Řezáčová, studentka: </w:t>
      </w:r>
      <w:r>
        <w:rPr/>
        <w:t xml:space="preserve">“Mé povolání je mým posláním. Pomáhala jsem svým kamarádkám balit balíčky a pomáhaly jsme je sem dopravit. Bylo to super, rádi pomáháme potřebným. Je to super, mám z toho radost, taková euforie.”</w:t>
      </w:r>
    </w:p>
    <w:p>
      <w:pPr/>
      <w:r>
        <w:rPr>
          <w:b w:val="1"/>
          <w:bCs w:val="1"/>
        </w:rPr>
        <w:t xml:space="preserve">Lenka Hakalová, pracovnice OSPOD Havířov: </w:t>
      </w:r>
      <w:r>
        <w:rPr/>
        <w:t xml:space="preserve">"Akce Krabice pro děti se určitě dostala mezi lidi i mezi občany Havířova, protože tento týden se nám stal takový krásný příběh, kdy na OSPOD přišla stará paní z Havířova s taškou s vlastnoručně háčkovaných hraček. Předala je nám s tím, že bude moc ráda, když se tyto hračky dostanou k dětem.”</w:t>
      </w:r>
    </w:p>
    <w:p>
      <w:pPr/>
      <w:r>
        <w:rPr/>
        <w:t xml:space="preserve">Na odboru sociálních věcí se rozdávaly do rodin i balíčky z potravinové banky. </w:t>
      </w:r>
    </w:p>
    <w:p>
      <w:pPr/>
      <w:r>
        <w:rPr>
          <w:b w:val="1"/>
          <w:bCs w:val="1"/>
        </w:rPr>
        <w:t xml:space="preserve">Romana Gulová, odbor sociálních věcí havířovského magistrátu: </w:t>
      </w:r>
      <w:r>
        <w:rPr/>
        <w:t xml:space="preserve">“Tato aktivita pomáhá mnoha lidem velice zásadně. Máme zkušenosti například, že díky tomu, že podržíme klienty prostřednictvím potravin v tom, aby se udrželi v bydlení. Jsou to lidí, kteří mají velmi malé finanční zdroje, nemají pomoc z širší rodiny. Sdělíme jim konkrétní čas, kdy si mají přijít pro potraviny."</w:t>
      </w:r>
    </w:p>
    <w:p>
      <w:pPr/>
      <w:r>
        <w:rPr/>
        <w:t xml:space="preserve">Pomoci potravinové banky odbor využívá jednou týdně a množství potravin se odvíjí od počtu členů v rodině. </w:t>
      </w:r>
    </w:p>
    <w:p>
      <w:pPr/>
      <w:r>
        <w:rPr/>
        <w:t xml:space="preserve">---</w:t>
      </w:r>
    </w:p>
    <w:p>
      <w:pPr>
        <w:pStyle w:val="Heading1"/>
      </w:pPr>
      <w:r>
        <w:rPr>
          <w:sz w:val="36"/>
          <w:szCs w:val="36"/>
        </w:rPr>
        <w:t xml:space="preserve">Ze starého nové, unikátní výstava Marty Hrnkové</w:t>
      </w:r>
    </w:p>
    <w:p>
      <w:pPr/>
      <w:r>
        <w:rPr>
          <w:b w:val="1"/>
          <w:bCs w:val="1"/>
        </w:rPr>
        <w:t xml:space="preserve">Ze starého nové, obrazem a plastikou. To je název unikátní výstavy Marty Hrnkové, která je k vidění v Havířově. Autorka ve svých dílech promítá osobní představy, které ztvární pomocí odložených nepotřebných předmětů a materiálů.</w:t>
      </w:r>
    </w:p>
    <w:p>
      <w:pPr/>
      <w:r>
        <w:rPr/>
        <w:t xml:space="preserve">Hlavním komponentem pro výrobu tohoto díla s názvem Fantazní zvířátko je lebka srnce, kterou našla paní Marta Hrnková v lese. </w:t>
      </w:r>
    </w:p>
    <w:p>
      <w:pPr/>
      <w:r>
        <w:rPr>
          <w:b w:val="1"/>
          <w:bCs w:val="1"/>
        </w:rPr>
        <w:t xml:space="preserve">Marta Hrnková, autorka výstavy: </w:t>
      </w:r>
      <w:r>
        <w:rPr/>
        <w:t xml:space="preserve">"Protože to připomínalo tělíčko, krunýř, tak jsem k tomu použila to, co já mám komponenty do zásoby připraveny. Ty packy zlaté, to jsou také starožitnosti. Přišla k tomu hlavička, šrouby, základna a bylo hotovo.” </w:t>
      </w:r>
    </w:p>
    <w:p>
      <w:pPr/>
      <w:r>
        <w:rPr/>
        <w:t xml:space="preserve">Takových originálních exponátů dovezla umělkyně až z Jeseníků na výstavu do Havířova na 80.</w:t>
      </w:r>
    </w:p>
    <w:p>
      <w:pPr/>
      <w:r>
        <w:rPr>
          <w:b w:val="1"/>
          <w:bCs w:val="1"/>
        </w:rPr>
        <w:t xml:space="preserve">Marta Hrnková, autorka výstavy: </w:t>
      </w:r>
      <w:r>
        <w:rPr/>
        <w:t xml:space="preserve">“Věci staré buď kupuji z bazošu, z e-bazaru, ze šrotu, dostanu darem. Pokud mě osloví věc, že za ní vidím dílko, co by to mohlo být, tak na ní začnu pracovat. Po montáži, vyčištění, dání do takového slušného stavu, dochází k nějaké kompletaci. Připravím polotovar a tomu keramiku. No a dílko je na světě.”</w:t>
      </w:r>
    </w:p>
    <w:p>
      <w:pPr/>
      <w:r>
        <w:rPr/>
        <w:t xml:space="preserve">Vernisáž výstavy si nenechaly ujít desítky lidí, kteří byli z tvorby autorky doslova uneseni. </w:t>
      </w:r>
    </w:p>
    <w:p>
      <w:pPr/>
      <w:r>
        <w:rPr>
          <w:b w:val="1"/>
          <w:bCs w:val="1"/>
        </w:rPr>
        <w:t xml:space="preserve">Marta Hrnková, autorka výstavy: </w:t>
      </w:r>
      <w:r>
        <w:rPr/>
        <w:t xml:space="preserve">"Jsem velmi potěšená, protože oni vědí, že já tvořím. Byť jsem daleko 150 km, tak přátelé jsou i u nás a dají si echo “ta Marta zase něco.” Slovo dalo slovo a vědí. Já jsem na tuto výstavu tady čekala tři roky. To je další takový pohon, nebo motor na mém kreativním myšlení a vymýšlení zase něčeho nového, co by to mohlo být.”</w:t>
      </w:r>
    </w:p>
    <w:p>
      <w:pPr/>
      <w:r>
        <w:rPr>
          <w:b w:val="1"/>
          <w:bCs w:val="1"/>
        </w:rPr>
        <w:t xml:space="preserve">anketa: </w:t>
      </w:r>
      <w:r>
        <w:rPr/>
        <w:t xml:space="preserve">"My Martičku už známe hrozně dlouho a jsme rádi, že nás pozvala na její krásnou, úžasnou výstavu. Jsou to věci neuvěřitelné, že ze starého dokáže udělat něco tak nádherného.”</w:t>
      </w:r>
    </w:p>
    <w:p>
      <w:pPr/>
      <w:r>
        <w:rPr>
          <w:b w:val="1"/>
          <w:bCs w:val="1"/>
        </w:rPr>
        <w:t xml:space="preserve">anketa:</w:t>
      </w:r>
      <w:r>
        <w:rPr/>
        <w:t xml:space="preserve"> “Já jsem takový velký ekolog. Takže se mi líbí, že staré věci takto krásně dokáže propojit s tím uměním. Je to moc hezké.”</w:t>
      </w:r>
    </w:p>
    <w:p>
      <w:pPr/>
      <w:r>
        <w:rPr>
          <w:b w:val="1"/>
          <w:bCs w:val="1"/>
        </w:rPr>
        <w:t xml:space="preserve">anketa: </w:t>
      </w:r>
      <w:r>
        <w:rPr/>
        <w:t xml:space="preserve">“Je to moc hezké a stojí za tím kus práce. Je z toho vidět, že paní Hrnkovou to baví.”</w:t>
      </w:r>
    </w:p>
    <w:p>
      <w:pPr/>
      <w:r>
        <w:rPr>
          <w:b w:val="1"/>
          <w:bCs w:val="1"/>
        </w:rPr>
        <w:t xml:space="preserve">anketa: </w:t>
      </w:r>
      <w:r>
        <w:rPr/>
        <w:t xml:space="preserve">“Já jsem úplně nadšená. Keramika je moje srdcová záležitost a obdivuji autorku, protože má skutečně nápady nepřebernou studnici. Jsem úplně šťastná, že jsem měla příležitost se tady dostavit. Kdo nepřišel, je to jeho škoda, ať přijdou, je to moc krásné.”</w:t>
      </w:r>
    </w:p>
    <w:p>
      <w:pPr/>
      <w:r>
        <w:rPr/>
        <w:t xml:space="preserve">Výstava v Městské knihovně je k vidění do 3. ledna. </w:t>
      </w:r>
    </w:p>
    <w:p>
      <w:pPr/>
      <w:r>
        <w:rPr/>
        <w:t xml:space="preserve">---</w:t>
      </w:r>
    </w:p>
    <w:p>
      <w:pPr>
        <w:pStyle w:val="Heading1"/>
      </w:pPr>
      <w:r>
        <w:rPr>
          <w:sz w:val="36"/>
          <w:szCs w:val="36"/>
        </w:rPr>
        <w:t xml:space="preserve">ADRA si váží svých pracovníků, kteří pomáhají v obchodech</w:t>
      </w:r>
    </w:p>
    <w:p>
      <w:pPr/>
      <w:r>
        <w:rPr>
          <w:b w:val="1"/>
          <w:bCs w:val="1"/>
        </w:rPr>
        <w:t xml:space="preserve">Humanitární organizace ADRA pomáhá potřebným a zároveň vytváří pracovní příležitosti. Dary od veřejnosti a práce zaměstnanců i dobrovolníků zajišťují, že tyto projekty mohou pomáhat stále více lidem.</w:t>
      </w:r>
    </w:p>
    <w:p>
      <w:pPr/>
      <w:r>
        <w:rPr/>
        <w:t xml:space="preserve">Charitativní obchůdky ADRY i sociální šatníky mají ve městech své místo. Ať už v Havířově, Karviné, Orlové či Českém Těšíně. A právě tam ADRA potřebuje pracovníky, které získává díky spolupráci s úřadem práce. </w:t>
      </w:r>
    </w:p>
    <w:p>
      <w:pPr/>
      <w:r>
        <w:rPr>
          <w:b w:val="1"/>
          <w:bCs w:val="1"/>
        </w:rPr>
        <w:t xml:space="preserve">Marcela Holková, vedoucí charitativních obchodů ADRA: </w:t>
      </w:r>
      <w:r>
        <w:rPr/>
        <w:t xml:space="preserve">"Dneska je ten den, kdy můžeme všem najednou poděkovat za jejich skvělou práci, protože bez nich by to nešlo. Máme tam jak veřejné služby, tak veřejně prospěšné práce, máme zaměstnance a máme i dobrovolníky a máme tam i dva chlapy. Tak i na ně se těšíme a dnes je výjimečný večer. Lidé si na nás zvykli, jsme známí více a více a tím pádem je jejich návštěvnost větší a větší. Takže někdy jsme zahrnutí jejich dary, protože co doma přebývá, tak nosí k nám a zvykli si na to a ví, takže máme z čeho pomáhat, máme z čeho nabízet, je to super.”</w:t>
      </w:r>
    </w:p>
    <w:p>
      <w:pPr/>
      <w:r>
        <w:rPr>
          <w:b w:val="1"/>
          <w:bCs w:val="1"/>
        </w:rPr>
        <w:t xml:space="preserve">paní Pavla, pracovnice: </w:t>
      </w:r>
      <w:r>
        <w:rPr/>
        <w:t xml:space="preserve">“Já dělám v šatníku s děvčaty a práce se mi líbí. Jsem ráda, že můžu být užitečná a že jsem mezi lidmi, že mohu pomáhat. My celkově děláme měsíčně 30 hodin, jsme tam v pondělí a ve středu.”</w:t>
      </w:r>
    </w:p>
    <w:p>
      <w:pPr/>
      <w:r>
        <w:rPr>
          <w:b w:val="1"/>
          <w:bCs w:val="1"/>
        </w:rPr>
        <w:t xml:space="preserve">paní Monika, pracovnice: </w:t>
      </w:r>
      <w:r>
        <w:rPr/>
        <w:t xml:space="preserve">“Pracuji na Dlouhé třídě, je to sociální šatník. Dělám to v rámci třiceti hodin. Práce je to s lidmi, s dětmi, protože tam chodí hlavně maminky s dětmi. Dáváme jim potravinovou banku, mají na to nárok. Hlavně bezdomovci ti jsou hodně vděční za takovou pomoc hlavně oblečení. Chodí tam dost často. Já jsem spokojená v té práci.”</w:t>
      </w:r>
    </w:p>
    <w:p>
      <w:pPr/>
      <w:r>
        <w:rPr/>
        <w:t xml:space="preserve">Společné setkání pracovníků se uskutečnilo v nových prostorách v Prostřední Suché.</w:t>
      </w:r>
    </w:p>
    <w:p>
      <w:pPr/>
      <w:r>
        <w:rPr>
          <w:b w:val="1"/>
          <w:bCs w:val="1"/>
        </w:rPr>
        <w:t xml:space="preserve">Marcela Holková, vedoucí charitativních obchodů ADRA: </w:t>
      </w:r>
      <w:r>
        <w:rPr/>
        <w:t xml:space="preserve">"Zřizovatel ADRY je církev adventistů a v Havířově má dva sbory. Jeden je tady v Prostřední Suché a díky skvělým lidem, kteří tady chodí jako členové, zrekonstruovali klubovnu, aby my jsme jako ADRA mohli mít tady své projekty, školení, různé akce a jsme jim za to moc a moc vděční.”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2026-04-27T14:14:54+02:00</dcterms:created>
  <dcterms:modified xsi:type="dcterms:W3CDTF">2026-04-27T14:14:54+02:00</dcterms:modified>
</cp:coreProperties>
</file>

<file path=docProps/custom.xml><?xml version="1.0" encoding="utf-8"?>
<Properties xmlns="http://schemas.openxmlformats.org/officeDocument/2006/custom-properties" xmlns:vt="http://schemas.openxmlformats.org/officeDocument/2006/docPropsVTypes"/>
</file>