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schválila vyrovnaný rozpočet na rok 2025</w:t>
      </w:r>
    </w:p>
    <w:p>
      <w:pPr/>
      <w:r>
        <w:rPr>
          <w:b w:val="1"/>
          <w:bCs w:val="1"/>
        </w:rPr>
        <w:t xml:space="preserve">Opavští zastupitelé schválili rozpočet na příští rok. Je vyrovnaný ve výši 1,7 miliardy korun. Nejvíce peněz půjde na opravy budov poničených zářijovými povodněmi.</w:t>
      </w:r>
    </w:p>
    <w:p>
      <w:pPr/>
      <w:r>
        <w:rPr/>
        <w:t xml:space="preserve">Opava bude v roce 2025 hospodařit s vyrovnaným rozpočtem ve výši 1,7 miliardy korun, Ten se ještě bude v průběhu roku upravovat podle toho, kolik peněz se městu podaří  získat z dotačních programů na financování povodňových škod. </w:t>
      </w:r>
    </w:p>
    <w:p>
      <w:pPr/>
      <w:r>
        <w:rPr>
          <w:b w:val="1"/>
          <w:bCs w:val="1"/>
        </w:rPr>
        <w:t xml:space="preserve">Tomáš Navrátil (ANO), primátor Opavy: </w:t>
      </w:r>
      <w:r>
        <w:rPr/>
        <w:t xml:space="preserve">“V letošním roce bohužel ten rozpočet musel být více skládán tak, že nejdeme do investic, které jsme měli připraveny a museli jsme všechny tyto investice pozastavit minimálně po dobu než budeme mít opraveny právě budovy a stavby. které byly poškozeny povodněmi. Tady bude asi největší část peněz z toho rozpočtu. My čekáme, jaké budou ještě dotační programy, v tuto chvíli zatím nejsou.” </w:t>
      </w:r>
    </w:p>
    <w:p>
      <w:pPr/>
      <w:r>
        <w:rPr/>
        <w:t xml:space="preserve">Jasněji tak bude začátkem příštího roku, kdy by měly být vypsány. Základní opravy velkou vodou poškozených budov probíhají už teď. </w:t>
      </w:r>
    </w:p>
    <w:p>
      <w:pPr/>
      <w:r>
        <w:rPr>
          <w:b w:val="1"/>
          <w:bCs w:val="1"/>
        </w:rPr>
        <w:t xml:space="preserve">Tomáš Navrátil (ANO), primátor Opavy: </w:t>
      </w:r>
      <w:r>
        <w:rPr/>
        <w:t xml:space="preserve">“Hlavně spravujeme základní a mateřské školy a také sportoviště tak, abychom mohli děti co nejdřív vrátit do našich tříd a nemusely být v náhradních třídách nebo náhradních školách. Takže snažíme se šetřit samozřejmě i provozně, ale držíme zhruba ty finance na úrovni roku 2024. To znamená, že snažíme se, tam kde to jde významně šetřit a uvidíme v průběhu příštího roku jak se nám bude finančně dařit.”</w:t>
      </w:r>
    </w:p>
    <w:p>
      <w:pPr/>
      <w:r>
        <w:rPr/>
        <w:t xml:space="preserve">Zářijové povodně v Opavě napáchaly škody ve výši přes 10 miliard korun. Město tak  muselo omezit investiční akce. Zatím bude pokračovat jen v realizaci klíčových projektů, jako je rekonstrukce Bredy a zimního stadionu.</w:t>
      </w:r>
    </w:p>
    <w:p>
      <w:pPr/>
      <w:r>
        <w:rPr>
          <w:b w:val="1"/>
          <w:bCs w:val="1"/>
        </w:rPr>
        <w:t xml:space="preserve">Roman Konečný, mluvčí, Magistrát města Opavy: </w:t>
      </w:r>
      <w:r>
        <w:rPr/>
        <w:t xml:space="preserve">“Připravit rozpočet na rok 2025 bylo letos náročné . My jsme samozřejmě měli připravený proinvestičně laděný rozpočet, ale přišly povodně a rozpočet se musel přizpůsobit právě škodám po povodních. Bohužel budeme muset šetřit, projeví se to například tím, že na rok pozastavujeme Nápady pro Opavu a v systému sdílených kol bude zpoplatněno i úvodních 15 minut.”</w:t>
      </w:r>
    </w:p>
    <w:p>
      <w:pPr/>
      <w:r>
        <w:rPr>
          <w:b w:val="1"/>
          <w:bCs w:val="1"/>
        </w:rPr>
        <w:t xml:space="preserve">Tomáš Navrátil (ANO), primátor Opavy: </w:t>
      </w:r>
      <w:r>
        <w:rPr/>
        <w:t xml:space="preserve">“Pokud bude všechno v pořádku a bude i zůstatek závěrečného účtu vycházet pozitivně, tak dál rozjedeme investice, které máme připravené. Jako tradičně máme i v rozpočtu samozřejmě dotace na kulturu, na sport, na životní prostředí. Tam jsme vlastně v ničem nekrátili, naopak my se snažíme ty věci podporovat."</w:t>
      </w:r>
    </w:p>
    <w:p>
      <w:pPr/>
      <w:r>
        <w:rPr/>
        <w:t xml:space="preserve">Více peněz než loni příští rok poputuje na sociální služby a také na sport mládeže.</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 na obchodní dům, kdy jsem chodíval ještě s rodiči, takže je to nádherné, perfektní, líbí se i to, určitě.”</w:t>
      </w:r>
    </w:p>
    <w:p>
      <w:pPr/>
      <w:r>
        <w:rPr/>
        <w:t xml:space="preserve">“Je to tady hezké, líbí se mi to.”</w:t>
      </w:r>
    </w:p>
    <w:p>
      <w:pPr/>
      <w:r>
        <w:rPr/>
        <w:t xml:space="preserve">“Je to krásné a jsem ráda za to. Je to moc hezké tady, moc hezké.” </w:t>
      </w:r>
    </w:p>
    <w:p>
      <w:pPr/>
      <w:r>
        <w:rPr/>
        <w:t xml:space="preserve">“Už se těšíme až to bude spravené, protože to je nostalgie. My jsme tady chodili ještě nakupovat a to už je hodně dávno. Snad to dopadne dobře všechno.”</w:t>
      </w:r>
    </w:p>
    <w:p>
      <w:pPr/>
      <w:r>
        <w:rPr/>
        <w:t xml:space="preserve">“Na vláčku jsme byli, vyfotila jsem ji tam a vlastně na stromeček jsem ji vzala se podívat, protože to je první rok, co z toho něco má.”</w:t>
      </w:r>
    </w:p>
    <w:p>
      <w:pPr/>
      <w:r>
        <w:rPr/>
        <w:t xml:space="preserve">“Moc hezké, hezké, jo.”</w:t>
      </w:r>
    </w:p>
    <w:p>
      <w:pPr/>
      <w:r>
        <w:rPr/>
        <w:t xml:space="preserve">“Je to krásné, určitě. Je to úžasné pro dospělé i pro děti i třeba pro starší generace, které můžou zavzpomínat, jak to bylo tenkrát. Vím, že na to  vzpomínají rády prodavačky jak tady </w:t>
      </w:r>
    </w:p>
    <w:p>
      <w:pPr/>
      <w:r>
        <w:rPr/>
        <w:t xml:space="preserve">třeba pracovaly v obchodech a tak. Takže je to úžasný. My tady teďka obdivujeme ty domy, protože spoustu z nich jsou doopravdické domy ve městě, tak pro děti je to super to vidět.”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p>
      <w:pPr>
        <w:pStyle w:val="Heading1"/>
      </w:pPr>
      <w:r>
        <w:rPr>
          <w:sz w:val="36"/>
          <w:szCs w:val="36"/>
        </w:rPr>
        <w:t xml:space="preserve">O vánoční kapry je stále velký zájem</w:t>
      </w:r>
    </w:p>
    <w:p>
      <w:pPr/>
      <w:r>
        <w:rPr>
          <w:b w:val="1"/>
          <w:bCs w:val="1"/>
        </w:rPr>
        <w:t xml:space="preserve">Prodejci ryb se v těchto dnech nezastaví. Začal totiž prodej ryb na vánoční stůl, kterých je letos dostatek i přes problémy, které způsobila zářijová povodeň.</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12-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2026-05-22T04:52:46+02:00</dcterms:created>
  <dcterms:modified xsi:type="dcterms:W3CDTF">2026-05-22T04:52:46+02:00</dcterms:modified>
</cp:coreProperties>
</file>

<file path=docProps/custom.xml><?xml version="1.0" encoding="utf-8"?>
<Properties xmlns="http://schemas.openxmlformats.org/officeDocument/2006/custom-properties" xmlns:vt="http://schemas.openxmlformats.org/officeDocument/2006/docPropsVTypes"/>
</file>