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Nový rok se v Havířově narodily tři děti</w:t>
      </w:r>
    </w:p>
    <w:p>
      <w:pPr/>
      <w:r>
        <w:rPr>
          <w:b w:val="1"/>
          <w:bCs w:val="1"/>
        </w:rPr>
        <w:t xml:space="preserve">Večer na Silvestra nečekali v havířovské nemocnici ani jeden porod. Vše se ale změnilo po půlnoci rychlým narozením malé Michaely. A nebyla jediná.</w:t>
      </w:r>
    </w:p>
    <w:p>
      <w:pPr/>
      <w:r>
        <w:rPr/>
        <w:t xml:space="preserve">Michaela, Eliška a Emily. To jsou holčičky, kterým se dostala velká pozornost, protože přišly na svět jako první miminka v roce 2025 v havířovské nemocnici. Maminka prvního dítěte takový Silvestr nečekala.</w:t>
      </w:r>
    </w:p>
    <w:p>
      <w:pPr/>
      <w:r>
        <w:rPr>
          <w:b w:val="1"/>
          <w:bCs w:val="1"/>
        </w:rPr>
        <w:t xml:space="preserve">Alena Sošková, maminka: </w:t>
      </w:r>
      <w:r>
        <w:rPr/>
        <w:t xml:space="preserve">“Jsem vstala, dali jsme si přípitek, chytla jsme kontrakce a už jsme za chvíli jeli. Nevím kolik bylo. 0:35, 0:40 jsme vyrazili do porodnice a už to byl sešup. A 1:55 se narodila. Měla jsem strach, protože první porod byl zdlouhavý, tak jsem z toho měla strach, co bude a nakonec super.”</w:t>
      </w:r>
    </w:p>
    <w:p>
      <w:pPr/>
      <w:r>
        <w:rPr/>
        <w:t xml:space="preserve">Ani jeden z novoročních porodů nebyl plánovaný.</w:t>
      </w:r>
    </w:p>
    <w:p>
      <w:pPr/>
      <w:r>
        <w:rPr>
          <w:b w:val="1"/>
          <w:bCs w:val="1"/>
        </w:rPr>
        <w:t xml:space="preserve">Petronela Bieliková, primářka gynekologicko-porodního oddělení: </w:t>
      </w:r>
      <w:r>
        <w:rPr/>
        <w:t xml:space="preserve">“To byl příjem z venku. My jsme tady na Silvestra neměli nikoho a měli jsme prázdno a paní po půl noci dorazila, krátce na to porodila a všechno je dobré."</w:t>
      </w:r>
    </w:p>
    <w:p>
      <w:pPr/>
      <w:r>
        <w:rPr/>
        <w:t xml:space="preserve">Tradičně hodně zdraví popřál rodinám i primátor města.</w:t>
      </w:r>
    </w:p>
    <w:p>
      <w:pPr/>
      <w:r>
        <w:rPr>
          <w:b w:val="1"/>
          <w:bCs w:val="1"/>
        </w:rPr>
        <w:t xml:space="preserve">Ondřej Baránek (ANO), primátor Havířova: </w:t>
      </w:r>
      <w:r>
        <w:rPr/>
        <w:t xml:space="preserve">“Já jsem strašně rád, že jsem mohl přivítat malou Míšu na světě jako první, protože my potřebujeme, aby se rodily děti, aby byly mladé, zdravé, šťastné rodiny."</w:t>
      </w:r>
    </w:p>
    <w:p>
      <w:pPr/>
      <w:r>
        <w:rPr/>
        <w:t xml:space="preserve">Počet porodů v nemocnici stále stoupá.</w:t>
      </w:r>
    </w:p>
    <w:p>
      <w:pPr/>
      <w:r>
        <w:rPr>
          <w:b w:val="1"/>
          <w:bCs w:val="1"/>
        </w:rPr>
        <w:t xml:space="preserve">Norbert Schellong, ředitel Nemocnice Havířov: </w:t>
      </w:r>
      <w:r>
        <w:rPr/>
        <w:t xml:space="preserve">“Máme teď slabší porodní roky, protože rodí tzv. ročníky 90 a naše porodnice může říct, že oproti loňsku jsme skoro o 80 porodů více, než v roce 2023. Takže pro nás ten rok 2024 byl velmi úspěšný."</w:t>
      </w:r>
    </w:p>
    <w:p>
      <w:pPr/>
      <w:r>
        <w:rPr/>
        <w:t xml:space="preserve">V loňském roce se v havířovské nemocnici narodilo 1015 dětí. </w:t>
      </w:r>
    </w:p>
    <w:p>
      <w:pPr/>
      <w:r>
        <w:rPr/>
        <w:t xml:space="preserve">---</w:t>
      </w:r>
    </w:p>
    <w:p>
      <w:pPr>
        <w:pStyle w:val="Heading1"/>
      </w:pPr>
      <w:r>
        <w:rPr>
          <w:sz w:val="36"/>
          <w:szCs w:val="36"/>
        </w:rPr>
        <w:t xml:space="preserve">Opavská porodnice přivítala první miminko roku 2025</w:t>
      </w:r>
    </w:p>
    <w:p>
      <w:pPr/>
      <w:r>
        <w:rPr>
          <w:b w:val="1"/>
          <w:bCs w:val="1"/>
        </w:rPr>
        <w:t xml:space="preserve">Porodnice opavské Slezské nemocnice přivedla na svět první miminko letošního roku. Stala se jím holčička, která dostala jméno Magdalénka a na svět přišla 1. ledna před půl 5. odpoledne.</w:t>
      </w:r>
    </w:p>
    <w:p>
      <w:pPr/>
      <w:r>
        <w:rPr/>
        <w:t xml:space="preserve">Vůbec prvním opavským miminkem roku 2025 je holčička Magdalénka. Na svět přišla přírodní cestou a jak maminka tak Magdalénka jsou v pořádku a mají se čile k světu. </w:t>
      </w:r>
    </w:p>
    <w:p>
      <w:pPr/>
      <w:r>
        <w:rPr>
          <w:b w:val="1"/>
          <w:bCs w:val="1"/>
        </w:rPr>
        <w:t xml:space="preserve">Marek Fabian, primář gynekologicko-porodnického oddělení SNO: </w:t>
      </w:r>
      <w:r>
        <w:rPr/>
        <w:t xml:space="preserve">“Prvního ledna se v naší porodnici narodily dvě miminka. První dítě tohoto roku se narodilo 16.21, jmenuje se Magdalenka, holčička a hned potom, v podstatě chviličku potom se narodilo druhé miminko, které se jmenuje Žofie.” </w:t>
      </w:r>
    </w:p>
    <w:p>
      <w:pPr/>
      <w:r>
        <w:rPr>
          <w:b w:val="1"/>
          <w:bCs w:val="1"/>
        </w:rPr>
        <w:t xml:space="preserve">Radana Šmalcová, maminka Magdalénky: </w:t>
      </w:r>
      <w:r>
        <w:rPr/>
        <w:t xml:space="preserve">“3 820 máme, jmenujeme se Magdalénka a 51 cm, že?A jste šťastná..Jo, po tolika hodinách, to už musím, že?”</w:t>
      </w:r>
    </w:p>
    <w:p>
      <w:pPr/>
      <w:r>
        <w:rPr>
          <w:b w:val="1"/>
          <w:bCs w:val="1"/>
        </w:rPr>
        <w:t xml:space="preserve">Iveta Španková, maminka Žofie: </w:t>
      </w:r>
      <w:r>
        <w:rPr/>
        <w:t xml:space="preserve">“Měla 3 kila 480, 52 cm, šla císařským řezem plánovaně, neplánovaně o den dřív, a jinak, už jsme se těšili až ji budeme mít tady.” </w:t>
      </w:r>
    </w:p>
    <w:p>
      <w:pPr/>
      <w:r>
        <w:rPr/>
        <w:t xml:space="preserve">Prvnímu miminku je vždy věnována velká pozornost. Mamince, tatínkovi i Magdalénce tak přišel popřát s velkou kytici v ruce ředitel nemocnice a s dalšími dary pak i vedení porodnice. </w:t>
      </w:r>
    </w:p>
    <w:p>
      <w:pPr/>
      <w:r>
        <w:rPr>
          <w:b w:val="1"/>
          <w:bCs w:val="1"/>
        </w:rPr>
        <w:t xml:space="preserve">Karel Siebert, ředitel SNO:</w:t>
      </w:r>
      <w:r>
        <w:rPr/>
        <w:t xml:space="preserve"> “Maminka i holčička jsou zdravé, popřáli jsme jim jako každý rok všechno nejlepší do života.” </w:t>
      </w:r>
    </w:p>
    <w:p>
      <w:pPr/>
      <w:r>
        <w:rPr/>
        <w:t xml:space="preserve">Opavská porodnice je velmi oblíbená nejen díky vstřícnému personálu, ale i díky tomu, že nabízí jak klasické, tak alternativní metody porodů. Budoucí rodičky tak mají z čeho vybírat. </w:t>
      </w:r>
    </w:p>
    <w:p>
      <w:pPr/>
      <w:r>
        <w:rPr/>
        <w:t xml:space="preserve">---</w:t>
      </w:r>
    </w:p>
    <w:p>
      <w:pPr/>
      <w:r>
        <w:rPr/>
        <w:t xml:space="preserve">PODJEZD VE STUDÉNCE SE ZAČNE STAVĚT NA JAŘE</w:t>
      </w:r>
    </w:p>
    <w:p>
      <w:pPr/>
      <w:r>
        <w:rPr/>
        <w:t xml:space="preserve">Ve Studénce začne na jaře výstavba podjezdu, který nahradí nebezpečný železniční přejezd. Projekt za 870 milionů korun bude sloužit osobním autům, cyklistům a pěším, zatímco kamiony povede nová objížďka. Stavba se zpozdila kvůli sporům o pozemky, které byly vyřešeny až po hrozbě vyvlastnění. Jedním z impulzů k realizaci byla tragická nehoda z roku 2015, kdy na přejezdu došlo ke srážce pendolina s kamionem.</w:t>
      </w:r>
    </w:p>
    <w:p>
      <w:pPr/>
      <w:r>
        <w:rPr/>
        <w:t xml:space="preserve">NOVÁ KRYTÁ STŘELNICE NA PLZEŇSKÉ ULICI</w:t>
      </w:r>
    </w:p>
    <w:p>
      <w:pPr/>
      <w:r>
        <w:rPr/>
        <w:t xml:space="preserve">Na místě původní vojenské střelnice na Plzeňské ulici v Ostravě vznikne nová krytá střelnice.  Moderní zařízení umožní střelbu z různých typů zbraní, včetně malorážek a vzduchovek, s maximálními vzdálenostmi 50 a 10 metrů. Stavba za bezmála 139 milionu Kč bez DPH potrvá 80 týdnů a začne v prosinci. Provoz nebude rušit okolí, díky pokročilému odvětrání a odhlučnění.</w:t>
      </w:r>
    </w:p>
    <w:p>
      <w:pPr/>
      <w:r>
        <w:rPr/>
        <w:t xml:space="preserve">---</w:t>
      </w:r>
    </w:p>
    <w:p>
      <w:pPr>
        <w:pStyle w:val="Heading1"/>
      </w:pPr>
      <w:r>
        <w:rPr>
          <w:sz w:val="36"/>
          <w:szCs w:val="36"/>
        </w:rPr>
        <w:t xml:space="preserve">Podařilo se obnovit mechanické čištění odpadních vod</w:t>
      </w:r>
    </w:p>
    <w:p>
      <w:pPr/>
      <w:r>
        <w:rPr>
          <w:b w:val="1"/>
          <w:bCs w:val="1"/>
        </w:rPr>
        <w:t xml:space="preserve">Ústřední čistírna odpadních vod v Ostravě-Přívoze po ničivých povodních znovu ožívá. Díky obrovskému úsilí stovek lidí se rozběhl první stupeň čištění, který výrazně sníží znečištění řeky Odry. Druhý stupeň, tedy biologické čištění, by mohl být spuštěn už na jaře.</w:t>
      </w:r>
    </w:p>
    <w:p>
      <w:pPr/>
      <w:r>
        <w:rPr/>
        <w:t xml:space="preserve">Povodně napáchaly v Ostravě obrovské škody na vodohospodářské infrastruktuře. Ústřední čistírna odpadních vod byla místy zaplavena až do výšky šesti metrů a musela být odstavena z provozu. Veškeré splašky tak odtékaly přímo do Odry. Na začátku roku přišla dobrá práva. Čistírna znovu spustila první stupeň mechanického čištění.</w:t>
      </w:r>
    </w:p>
    <w:p>
      <w:pPr/>
      <w:r>
        <w:rPr>
          <w:b w:val="1"/>
          <w:bCs w:val="1"/>
        </w:rPr>
        <w:t xml:space="preserve">Jan Dohnal (ODS), primátor Ostravy: </w:t>
      </w:r>
      <w:r>
        <w:rPr/>
        <w:t xml:space="preserve">"Chtěl bych poděkovat všem, kteří se na té obnově podíleli, ať už to byli zaměstnanci od nás z magistrátu, zaměstnanci OVAKu nebo externích firem. Jedná se o velice technologicky složitý celek." </w:t>
      </w:r>
    </w:p>
    <w:p>
      <w:pPr/>
      <w:r>
        <w:rPr>
          <w:b w:val="1"/>
          <w:bCs w:val="1"/>
        </w:rPr>
        <w:t xml:space="preserve">Jan Kotala, vedoucí odboru vodohospodářských staveb MMO: </w:t>
      </w:r>
      <w:r>
        <w:rPr/>
        <w:t xml:space="preserve">"Mechanické čištění odstraňuje z té vody veškeré nerozpustné látky, tzn. veškeré pevné mechanické látky a biologické čištění naopak odstraňuje všechny rozpustné látky."</w:t>
      </w:r>
    </w:p>
    <w:p>
      <w:pPr/>
      <w:r>
        <w:rPr/>
        <w:t xml:space="preserve">Druhý stupeň, tzv. biologické čištění, který odstraňuje i rozpuštěné znečištění, bude následně nabíhat od  března 2025. Jeho aktivace a účinnost je do značné míry závislá na teplotě. </w:t>
      </w:r>
    </w:p>
    <w:p>
      <w:pPr/>
      <w:r>
        <w:rPr>
          <w:b w:val="1"/>
          <w:bCs w:val="1"/>
        </w:rPr>
        <w:t xml:space="preserve">Jan Dohnal (ODS), primátor Ostravy:</w:t>
      </w:r>
      <w:r>
        <w:rPr/>
        <w:t xml:space="preserve"> "Rychlost bude závislá i na počasí. Biologická složka se rozvíjí podle tepoty vody, takže laicky řečeno, čím bude tepleji, tím to bude dříve." </w:t>
      </w:r>
    </w:p>
    <w:p>
      <w:pPr/>
      <w:r>
        <w:rPr/>
        <w:t xml:space="preserve">Pro provoz vyhnívacích nádrží byly zajištěny cisterny se zkapalněným LNG jako záložní zdroj energie. Tato opatření umožňují částečný provoz, zatímco probíhají další opravy zařízení. Pořád také trvá apel, aby lidé  dodržovali kanalizační řád a neházeli do odpadu co tam nepatří. </w:t>
      </w:r>
      <w:br/>
    </w:p>
    <w:p>
      <w:pPr/>
      <w:r>
        <w:rPr/>
        <w:t xml:space="preserve">---</w:t>
      </w:r>
    </w:p>
    <w:p>
      <w:pPr>
        <w:pStyle w:val="Heading1"/>
      </w:pPr>
      <w:r>
        <w:rPr>
          <w:sz w:val="36"/>
          <w:szCs w:val="36"/>
        </w:rPr>
        <w:t xml:space="preserve">Karvinští středoškoláci jsou připraveni na plesovou sezónu</w:t>
      </w:r>
    </w:p>
    <w:p>
      <w:pPr/>
      <w:r>
        <w:rPr>
          <w:b w:val="1"/>
          <w:bCs w:val="1"/>
        </w:rPr>
        <w:t xml:space="preserve">Nová plesová sezóna je za dveřmi. Díky tanečním kurzům je na ni připraveno 160 karvinských středoškoláků. To, co se během Pod vedením zkušených lektorů ovládli základní kroky standardních i latinskoamerických tanců. Vše, co se během dvanácti lekcí naučily pod vedením zkušených lektorů, předvedli na svých závěrečných lekcích.</w:t>
      </w:r>
    </w:p>
    <w:p>
      <w:pPr/>
      <w:r>
        <w:rPr/>
        <w:t xml:space="preserve">Taneční parket sálu Domu PZKO zaplnili před Vánocemi studenti karvinských  středních škol, kteří tak postupně ukončili své několikaměsíční taneční kurzy. Výuka  standardních i latinskoamerických tanců je v posledních letech stále  populárnější a přitahuje širokou škálu zájemců.</w:t>
      </w:r>
    </w:p>
    <w:p>
      <w:pPr/>
      <w:r>
        <w:rPr>
          <w:b w:val="1"/>
          <w:bCs w:val="1"/>
        </w:rPr>
        <w:t xml:space="preserve">Petr Sicha, lektor tanečního kurzu:</w:t>
      </w:r>
      <w:r>
        <w:rPr/>
        <w:t xml:space="preserve"> „Určitě je to trend  dnešní doby, že spoustu mladých lidí se zpátky vrací k tomu, na čem my jsme  byli vychovaní a jsme máme s toho obrovskou radost.“</w:t>
      </w:r>
    </w:p>
    <w:p>
      <w:pPr/>
      <w:r>
        <w:rPr>
          <w:b w:val="1"/>
          <w:bCs w:val="1"/>
        </w:rPr>
        <w:t xml:space="preserve">anketa, kurzisté: </w:t>
      </w:r>
      <w:r>
        <w:rPr/>
        <w:t xml:space="preserve">„Jsme se chtěli naučit tancovat a máme  rádi plesy.“ „Přišla jsem, protože miluji tanec a ráda tančím.“ „Nejtěžší byl  asi jive.“</w:t>
      </w:r>
    </w:p>
    <w:p>
      <w:pPr/>
      <w:r>
        <w:rPr/>
        <w:t xml:space="preserve">Kurzisté úspěšně absolvovali základní sérii 12 lekcí, ale jejich nadšení tím  neskončilo. Na vlastní podnět požádali o dodatečné hodiny, které jim lektoři s  ochotou poskytli. Díky tomu měli možnost své dovednosti ještě více zdokonalit.</w:t>
      </w:r>
    </w:p>
    <w:p>
      <w:pPr/>
      <w:r>
        <w:rPr>
          <w:b w:val="1"/>
          <w:bCs w:val="1"/>
        </w:rPr>
        <w:t xml:space="preserve">Šárka Večerková, lektorka tanečního kurzu: </w:t>
      </w:r>
      <w:r>
        <w:rPr/>
        <w:t xml:space="preserve">„Naučili se 6  standardních tanců, 7 latinsko-amerických tanců, hodně je to bavilo.“ </w:t>
      </w:r>
    </w:p>
    <w:p>
      <w:pPr/>
      <w:r>
        <w:rPr/>
        <w:t xml:space="preserve">Rodiče, kteří přišli podpořit své děti, sledovali jejich výkony s pýchou a  dojetím.</w:t>
      </w:r>
    </w:p>
    <w:p>
      <w:pPr/>
      <w:r>
        <w:rPr>
          <w:b w:val="1"/>
          <w:bCs w:val="1"/>
        </w:rPr>
        <w:t xml:space="preserve">anketa, rodiče kurzistů:</w:t>
      </w:r>
      <w:r>
        <w:rPr/>
        <w:t xml:space="preserve"> „Je to velmi hezké, je to příjemné,  když vidíte svoje děti, když tancují, já jsem spokojený.“ „Já jsem opravdu zírala,  jak mé dítě tančí.“</w:t>
      </w:r>
    </w:p>
    <w:p>
      <w:pPr/>
      <w:r>
        <w:rPr/>
        <w:t xml:space="preserve">Karvinští středoškoláci úspěšně dokončili základní taneční  kurz. Pokud mají zájem pokračovat a zdokonalovat své taneční dovednosti, mohou  se přihlásit do navazujících kurzů, které začínají například ve Stonavě již 13.  ledna 2025. Otevřeny jsou zájemcům všech věkových kategorií. </w:t>
      </w:r>
    </w:p>
    <w:p>
      <w:pPr/>
      <w:r>
        <w:rPr/>
        <w:t xml:space="preserve">---</w:t>
      </w:r>
    </w:p>
    <w:p>
      <w:pPr/>
      <w:r>
        <w:rPr/>
        <w:t xml:space="preserve">PREZIDENT PODPOŘIL ČECHY NA RALLYE DAKAR</w:t>
      </w:r>
    </w:p>
    <w:p>
      <w:pPr/>
      <w:r>
        <w:rPr/>
        <w:t xml:space="preserve">Prezident Petr Pavel navštívil Rallye DAKAR v rámci soukromé cesty, aby podpořil české týmy a závodníky. Setkal se s českými jezdci, včetně týmů Fesh Fesh, Martina Prokopa a Aleše Lopraise. Prezident si také vyzkoušel jízdu v nové Tatře FF7. Myšlenka návštěvy vznikla při červencovém křtu speciálu týmu Fesh Fesh na festivalu Colours of Ostrava.</w:t>
      </w:r>
    </w:p>
    <w:p>
      <w:pPr/>
      <w:r>
        <w:rPr/>
        <w:t xml:space="preserve">KRAJ PODPOŘÍ PRODEJNY V MALÝCH OBCÍCH</w:t>
      </w:r>
    </w:p>
    <w:p>
      <w:pPr/>
      <w:r>
        <w:rPr/>
        <w:t xml:space="preserve">Moravskoslezský kraj letos rozdělí více jak sedm milionu korun na provoz 57 venkovských prodejen. Podpora, až 130 tisíc korun na prodejnu, pokryje nájmy, energie, platy a další provozní náklady. Dotace jsou určeny obchodům v obcích do tisíce obyvatel, kde je prodejna jediná. Celkem již kraj na tyto účely vyčlenil přes 21 milionů korun.</w:t>
      </w:r>
    </w:p>
    <w:p>
      <w:pPr/>
      <w:r>
        <w:rPr/>
        <w:t xml:space="preserve">---</w:t>
      </w:r>
    </w:p>
    <w:p>
      <w:pPr>
        <w:pStyle w:val="Heading1"/>
      </w:pPr>
      <w:r>
        <w:rPr>
          <w:sz w:val="36"/>
          <w:szCs w:val="36"/>
        </w:rPr>
        <w:t xml:space="preserve">V Jablunkově je k vidění Mona Lisa nebo díla Rembrandta</w:t>
      </w:r>
    </w:p>
    <w:p>
      <w:pPr/>
      <w:r>
        <w:rPr>
          <w:b w:val="1"/>
          <w:bCs w:val="1"/>
        </w:rPr>
        <w:t xml:space="preserve">Jen po velmi krátkou dobu bude k vidění výstava několika skvostů, mezi nimiž je například mistrovská replika slavného obrazu Mony Lisy nebo grafické listy od Rembrandta. Muzeum bible umístilo expozici do prostor radnice v Jablunkově.</w:t>
      </w:r>
    </w:p>
    <w:p>
      <w:pPr/>
      <w:r>
        <w:rPr/>
        <w:t xml:space="preserve">Poté, co byly před dvěma roky v Jablunkově k vidění repliky korunovačních klenotů, mohou se nyní lidé přijít podívat na další zajímavé exponáty. Protože Muzeum bible postihly povodně, je expozice instalována v sále místní radnice.</w:t>
      </w:r>
    </w:p>
    <w:p>
      <w:pPr/>
      <w:r>
        <w:rPr>
          <w:b w:val="1"/>
          <w:bCs w:val="1"/>
          <w:i w:val="1"/>
          <w:iCs w:val="1"/>
        </w:rPr>
        <w:t xml:space="preserve">Petr Hamrozi, ředitel Muzea bible v Jablunkově: </w:t>
      </w:r>
      <w:r>
        <w:rPr>
          <w:i w:val="1"/>
          <w:iCs w:val="1"/>
        </w:rPr>
        <w:t xml:space="preserve">“</w:t>
      </w:r>
      <w:r>
        <w:rPr/>
        <w:t xml:space="preserve">Jedinečná výstava </w:t>
      </w:r>
      <w:r>
        <w:rPr>
          <w:i w:val="1"/>
          <w:iCs w:val="1"/>
        </w:rPr>
        <w:t xml:space="preserve">Bible a umění</w:t>
      </w:r>
      <w:r>
        <w:rPr/>
        <w:t xml:space="preserve"> přibližuje několik významných světových děl z pohledu Bible. Návštěvníci v Jablunkově mohou vidět opravdové skvosty, včetně nejstarších Biblí z roku 1549. Mezi hlavní taháky patří mistrovská replika nejslavnějšího obrazu všech dob – Mona Lisa. Ona je jedinečná, protože jich v Evropě není mnoho. Tento unikát putoval do Jablunkova zhruba 12 000 kilometrů. Zvláštností obrazu je například to, že se na vás opravdu dívá z různých úhlů. </w:t>
      </w:r>
    </w:p>
    <w:p>
      <w:pPr/>
      <w:r>
        <w:rPr>
          <w:b w:val="1"/>
          <w:bCs w:val="1"/>
        </w:rPr>
        <w:t xml:space="preserve">Jiří Hamrozi (KDU-ČSL), starosta Jablunkova: </w:t>
      </w:r>
      <w:r>
        <w:rPr>
          <w:i w:val="1"/>
          <w:iCs w:val="1"/>
        </w:rPr>
        <w:t xml:space="preserve">“Původně měly být exponáty součástí Muzea Bible, které bylo v září zasaženo povodněmi. Radnice proto poskytla své prostory, aby mohla tato výjimečná výstava proběhnout.”</w:t>
      </w:r>
    </w:p>
    <w:p>
      <w:pPr/>
      <w:r>
        <w:rPr>
          <w:b w:val="1"/>
          <w:bCs w:val="1"/>
          <w:i w:val="1"/>
          <w:iCs w:val="1"/>
        </w:rPr>
        <w:t xml:space="preserve">Petr Hamrozi, ředitel Muzea bible v Jablunkově: </w:t>
      </w:r>
      <w:r>
        <w:rPr>
          <w:i w:val="1"/>
          <w:iCs w:val="1"/>
        </w:rPr>
        <w:t xml:space="preserve">“</w:t>
      </w:r>
      <w:r>
        <w:rPr/>
        <w:t xml:space="preserve">Kromě Mony Lisy výstava nabízí i další zajímavosti. Mezi exponáty je exkluzivní kniha </w:t>
      </w:r>
      <w:r>
        <w:rPr>
          <w:i w:val="1"/>
          <w:iCs w:val="1"/>
        </w:rPr>
        <w:t xml:space="preserve">Muži 28. října</w:t>
      </w:r>
      <w:r>
        <w:rPr/>
        <w:t xml:space="preserve">, která přibližuje vznik Československa. Tato kniha je jedinečná svým provedením, obsahuje zlato a vltavíny, ale i svým obsahem, protože odhaluje různé pikantnosti spojené s historií vzniku republiky. Hodnota jedné takové knihy je přibližně 2 miliony korun, a na výstavě jsou k vidění hned dvě. Dalšími skvosty jsou vzácné pečetě a medaile, například k výročí založení Karlovy univerzity nebo upálení Mistra Jana Husa. Mezi unikáty se řadí také modely slavných lodí, jako je </w:t>
      </w:r>
      <w:r>
        <w:rPr>
          <w:i w:val="1"/>
          <w:iCs w:val="1"/>
        </w:rPr>
        <w:t xml:space="preserve">Bounty</w:t>
      </w:r>
      <w:r>
        <w:rPr/>
        <w:t xml:space="preserve">, a kopie Noemovy archy. Výstavu doplňuje jedinečná sbírka 100 grafických listů a rytin od Rembrandta, což je jedna z nejvýznamnějších sbírek ve střední a východní Evropě. Tato výstava je v České republice v takovém rozsahu poprvé a dlouho se nic podobného nebude opakovat. Připravit ji bylo náročné, ale nakonec se vše podařilo. Návštěvníci si mohou prohlédnout nejen samotné exponáty, ale také se zúčastnit komentovaných prohlídek, které přibližují pikantnosti spojené s jednotlivými díly."</w:t>
      </w:r>
    </w:p>
    <w:p>
      <w:pPr/>
      <w:r>
        <w:rPr/>
        <w:t xml:space="preserve">Výstava byla zahájena v neděli 22. prosince a s výjimkou Štědrého dne, Silvestra a Nového roku bude k vidění pouze do 9.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2025-12-31T09:04:38+01:00</dcterms:created>
  <dcterms:modified xsi:type="dcterms:W3CDTF">2025-12-31T09:04:38+01:00</dcterms:modified>
</cp:coreProperties>
</file>

<file path=docProps/custom.xml><?xml version="1.0" encoding="utf-8"?>
<Properties xmlns="http://schemas.openxmlformats.org/officeDocument/2006/custom-properties" xmlns:vt="http://schemas.openxmlformats.org/officeDocument/2006/docPropsVTypes"/>
</file>