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 víkendu začne demolice mostu na Ratibořské</w:t>
      </w:r>
    </w:p>
    <w:p>
      <w:pPr/>
      <w:r>
        <w:rPr>
          <w:b w:val="1"/>
          <w:bCs w:val="1"/>
        </w:rPr>
        <w:t xml:space="preserve">V Opavě běží přípravy na demolici mostu na Ratibořské ulici v Opavě-Kateřinkách. Ta by měla začít už tuto sobotu a zcela omezí jak osobní, tak městskou hromadnou dopravu na této frekventované komunikaci.</w:t>
      </w:r>
    </w:p>
    <w:p>
      <w:pPr/>
      <w:r>
        <w:rPr/>
        <w:t xml:space="preserve">Už o tomto víkendu začne demolice povodněmi poškozeného mostu na Ratibořské ulici. Po celou dobu bouracích prací nebude možné využívat provizorní most, který od loňského podzimu slouží jak pro automobilovou, tak pro městskou hromadnou dopravu a také pro cyklisty a chodce. </w:t>
      </w:r>
    </w:p>
    <w:p>
      <w:pPr/>
      <w:r>
        <w:rPr>
          <w:b w:val="1"/>
          <w:bCs w:val="1"/>
        </w:rPr>
        <w:t xml:space="preserve">Jan Rýdl, mluvčí ŘSD: </w:t>
      </w:r>
      <w:r>
        <w:rPr/>
        <w:t xml:space="preserve">“V tuto chvíli už tam běží přípravné práce, což samozřejmě znamená například zajištění přístupu, techniky na staveniště, zajištění, řekněme, i toho bezprostředního okolí i zajištění těch míst, kam budou dopadat trosky, fragmenty z toho demolovaného mostu. ale v každém případě v sobotu začínáme, využijeme toho, že úplně jsme zrušili zimní přestávku a využijeme toho, že i v tomto počasí můžeme pracovat a využít právě pro takové práce jako je demolice, příprava staveniště a podobně.”</w:t>
      </w:r>
    </w:p>
    <w:p>
      <w:pPr/>
      <w:r>
        <w:rPr/>
        <w:t xml:space="preserve">Připravují se také objízdné trasy, které zajistí co nejplynulejší dopravu.</w:t>
      </w:r>
    </w:p>
    <w:p>
      <w:pPr/>
      <w:r>
        <w:rPr>
          <w:b w:val="1"/>
          <w:bCs w:val="1"/>
        </w:rPr>
        <w:t xml:space="preserve">Jan Rýdl, mluvčí ŘSD: </w:t>
      </w:r>
      <w:r>
        <w:rPr/>
        <w:t xml:space="preserve">“V tuto chvíli ještě provoz pouštíme s tím, že samozřejmě v průběhu demolice ten provoz zcela zastavíme. Není slučitelné, abychom most zároveň provozovali a zároveň bourali.” </w:t>
      </w:r>
    </w:p>
    <w:p>
      <w:pPr/>
      <w:r>
        <w:rPr>
          <w:b w:val="1"/>
          <w:bCs w:val="1"/>
        </w:rPr>
        <w:t xml:space="preserve">Tomáš Navrátil (ANO), primátor Opavy: </w:t>
      </w:r>
      <w:r>
        <w:rPr/>
        <w:t xml:space="preserve">“My musíme s odborem dopravy a taky s PČR a MP připravit objízdné trasy a bude taky jakási regulace tak, aby průjezdnost města byla co nejsnazší, protože je to stěžejní tepna, která odděluje Kateřinky od zbytku Opavy, takže je důležité připravit ty objízdné trasy tak, aby se Opava úplně nezasekala. Já věřím, že to připravíme, věřím taky, že se zvládne v daném termínu.”</w:t>
      </w:r>
    </w:p>
    <w:p>
      <w:pPr/>
      <w:r>
        <w:rPr/>
        <w:t xml:space="preserve">Objížďky pro automobilovou dopravu budou vedeny po severním obchvatu a místo trolejbusů budou jezdit autobusy. </w:t>
      </w:r>
    </w:p>
    <w:p>
      <w:pPr/>
      <w:r>
        <w:rPr>
          <w:b w:val="1"/>
          <w:bCs w:val="1"/>
        </w:rPr>
        <w:t xml:space="preserve">Tomáš Navrátil (ANO), primátor Opavy: </w:t>
      </w:r>
      <w:r>
        <w:rPr/>
        <w:t xml:space="preserve">“Co se týká naší městské dopravy, tak my musíme nasadit menší autobusy, protože nemůže jezdit trolejbusová doprava a ty budou jezdit po Těšínské přes Pekařskou a Mostní a také Vrchní.”</w:t>
      </w:r>
    </w:p>
    <w:p>
      <w:pPr/>
      <w:r>
        <w:rPr/>
        <w:t xml:space="preserve">Pokud vše půjde dobře, provizorní most by mohl být opět v provozu už v pondělí 20. ledna. Ihned po ukončení všech prací začnou přípravy na výstavbu nového mostu, který by měl být hotový ještě letos na podzim.</w:t>
      </w:r>
    </w:p>
    <w:p>
      <w:pPr/>
      <w:r>
        <w:rPr/>
        <w:t xml:space="preserve">---</w:t>
      </w:r>
    </w:p>
    <w:p>
      <w:pPr>
        <w:pStyle w:val="Heading1"/>
      </w:pPr>
      <w:r>
        <w:rPr>
          <w:sz w:val="36"/>
          <w:szCs w:val="36"/>
        </w:rPr>
        <w:t xml:space="preserve">Seniorcentrum Opava modernizuje své prostory</w:t>
      </w:r>
    </w:p>
    <w:p>
      <w:pPr/>
      <w:r>
        <w:rPr>
          <w:b w:val="1"/>
          <w:bCs w:val="1"/>
        </w:rPr>
        <w:t xml:space="preserve">Seniorcentrum Opava má po více než 20 letech nové logo a modernizuje kuchyni. Rekonstrukcí projde i vstupní hala a společenský sál.</w:t>
      </w:r>
    </w:p>
    <w:p>
      <w:pPr/>
      <w:r>
        <w:rPr/>
        <w:t xml:space="preserve">Seniorcentrum Opava se po více než 20 letech prezentuje novým logem. které daleko lépe vystihuje služby, které nabízí.  </w:t>
      </w:r>
    </w:p>
    <w:p>
      <w:pPr/>
      <w:r>
        <w:rPr>
          <w:b w:val="1"/>
          <w:bCs w:val="1"/>
        </w:rPr>
        <w:t xml:space="preserve">Michal Jedlička, ředitel Seniorcentra Opava: </w:t>
      </w:r>
      <w:r>
        <w:rPr/>
        <w:t xml:space="preserve">“Tady vidíme v podstatě takzvaný Strom života a péče, který je rozvětvený do tří větví a každá ta větev znamená jednu sociální službu, kterou poskytujeme. První byla pečovatelská, terénní služba, tady je Domov pro seniory a tady je, //už vlastně máme od ledna Centrum denních služeb. V podstatě ten strom vyrůstá z pevného základu  našeho zřizovatele, města Opavy.”</w:t>
      </w:r>
    </w:p>
    <w:p>
      <w:pPr/>
      <w:r>
        <w:rPr/>
        <w:t xml:space="preserve">Modernizací projde i vstupní hala Seniorcentra a přilehlý prostor, který v minulosti sloužil jako kaple. </w:t>
      </w:r>
    </w:p>
    <w:p>
      <w:pPr/>
      <w:r>
        <w:rPr>
          <w:b w:val="1"/>
          <w:bCs w:val="1"/>
        </w:rPr>
        <w:t xml:space="preserve">Michal Jedlička, ředitel Seniorcentra Opava: </w:t>
      </w:r>
      <w:r>
        <w:rPr/>
        <w:t xml:space="preserve">“V letošním roce jsme se rozhodli zrekonstruovat tyto prostory, aby tady vznikly prostory jak pro klienty, tak i jejich rodiny a samozřejmě když už tu vznikne takový pěkný prostor, tak zvažujeme vytvořit tady kavárničku s cukrárnou a podávali bysme tady chutnou kávu a dobré zákusky. To ještě musíme doladit legislativně, aby jsme to mohli provozovat."</w:t>
      </w:r>
    </w:p>
    <w:p>
      <w:pPr/>
      <w:r>
        <w:rPr/>
        <w:t xml:space="preserve">Nový bude nábytek, veškeré vybavení a také osvětlení. Projekt už je hotový a momentálně probíhá výběrové řízení na zhotovitelskou firmu.</w:t>
      </w:r>
    </w:p>
    <w:p>
      <w:pPr/>
      <w:r>
        <w:rPr>
          <w:b w:val="1"/>
          <w:bCs w:val="1"/>
        </w:rPr>
        <w:t xml:space="preserve">Michal Jedlička, ředitel Seniorcentra Opava: </w:t>
      </w:r>
      <w:r>
        <w:rPr/>
        <w:t xml:space="preserve">“Tady plánujeme, že by vznikla nová kuchyňka se zázemím, samozřejmě podle hygienických norem a tady tuto stěnu posuneme o něco dál, aby tu byl prostor pro vybavení. Tady máme v plánu tento kus starožitného nábytku odbourat, aby vznikl větší prostor pro veřejnost, tady uděláme knihovničku a bude tady zázemí se stolečky, kde můžou hrát klienti s rodinami třeba šachy.”</w:t>
      </w:r>
    </w:p>
    <w:p>
      <w:pPr/>
      <w:r>
        <w:rPr/>
        <w:t xml:space="preserve">Vše by mělo být hotovo ještě letos v létě. </w:t>
      </w:r>
    </w:p>
    <w:p>
      <w:pPr/>
      <w:r>
        <w:rPr/>
        <w:t xml:space="preserve">Rekonstrukcí momentálně prochází i kuchyně, která bude od dubna vařit pro více lidí.</w:t>
      </w:r>
    </w:p>
    <w:p>
      <w:pPr/>
      <w:r>
        <w:rPr>
          <w:b w:val="1"/>
          <w:bCs w:val="1"/>
        </w:rPr>
        <w:t xml:space="preserve">Daniela Lasáková, vedoucí kuchyně: </w:t>
      </w:r>
      <w:r>
        <w:rPr/>
        <w:t xml:space="preserve">“Moc jsme rádi, že už tady budeme mít novou podlahu, novou kuchyň, že už nebude mít žádný problém nějaká hygiena a přibíráme další domovy. Budeme se snažit, aby všichni byli spokojeni. Připravujeme dietní stravu, diabetickou stravu a pak různé varianty. Buď mixujeme, meleme, podle toho, co klienti potřebují a vlastně když přibereme další domov, tak budeme mít výběr z více jídel.”</w:t>
      </w:r>
    </w:p>
    <w:p>
      <w:pPr/>
      <w:r>
        <w:rPr>
          <w:b w:val="1"/>
          <w:bCs w:val="1"/>
        </w:rPr>
        <w:t xml:space="preserve">anketa: strávníci: </w:t>
      </w:r>
      <w:r>
        <w:rPr/>
        <w:t xml:space="preserve">“Je to tady příjemné, dobře tady vaří, opravdu ta jídla jsou kvalitní a jsou hodně různorodá.”</w:t>
      </w:r>
    </w:p>
    <w:p>
      <w:pPr/>
      <w:r>
        <w:rPr/>
        <w:t xml:space="preserve">“Většinou dobře.”</w:t>
      </w:r>
    </w:p>
    <w:p>
      <w:pPr/>
      <w:r>
        <w:rPr/>
        <w:t xml:space="preserve">“Opravdu tady vaří velice dobře, jsou velice příjemní, jídlo je vždycky akorát dochucené a je tu příjemný personál.”</w:t>
      </w:r>
    </w:p>
    <w:p>
      <w:pPr/>
      <w:r>
        <w:rPr/>
        <w:t xml:space="preserve">Po rekonstrukci kuchyně budou mít klienti výběr ze čtyř jídel denně.</w:t>
      </w:r>
    </w:p>
    <w:p>
      <w:pPr/>
      <w:r>
        <w:rPr/>
        <w:t xml:space="preserve">---</w:t>
      </w:r>
    </w:p>
    <w:p>
      <w:pPr>
        <w:pStyle w:val="Heading1"/>
      </w:pPr>
      <w:r>
        <w:rPr>
          <w:sz w:val="36"/>
          <w:szCs w:val="36"/>
        </w:rPr>
        <w:t xml:space="preserve">Opavský magistrát navštívili Tři králové</w:t>
      </w:r>
    </w:p>
    <w:p>
      <w:pPr/>
      <w:r>
        <w:rPr>
          <w:b w:val="1"/>
          <w:bCs w:val="1"/>
        </w:rPr>
        <w:t xml:space="preserve">Na opavský magistrát zavítali Tři králové v kostýmech Kašpara, Baltazara a Melichara. Jejich návštěva je součástí každoroční charitativní Tříkrálové sbírky. Na Hlásku přinesli radost a požehnání.</w:t>
      </w:r>
    </w:p>
    <w:p>
      <w:pPr/>
      <w:r>
        <w:rPr/>
        <w:t xml:space="preserve">Tříkrálová sbírka je jednou z největších charitativních akcí u nás. Výtěžek poputuje na podporu projektů, jako jsou azylové domy, pomoc rodinám v krizi nebo podpora seniorů.</w:t>
      </w:r>
    </w:p>
    <w:p>
      <w:pPr/>
      <w:r>
        <w:rPr>
          <w:b w:val="1"/>
          <w:bCs w:val="1"/>
        </w:rPr>
        <w:t xml:space="preserve">Jan Hanuš, ředitel Charity Opava: </w:t>
      </w:r>
      <w:r>
        <w:rPr/>
        <w:t xml:space="preserve">“Na magistrát chodíme velice rádi, vždycky se snažíme najít nějaký termín, kdy buď je zasedání rady, nebo když je tady relativně největší množství lidí, velice rádi tady, je to dlouhá tradice ani nevím, kolik roků, já bych řek, že od začátku. Od začátku koledování.”</w:t>
      </w:r>
    </w:p>
    <w:p>
      <w:pPr/>
      <w:r>
        <w:rPr>
          <w:b w:val="1"/>
          <w:bCs w:val="1"/>
        </w:rPr>
        <w:t xml:space="preserve">Tomáš Navrátil (ANO), primátor Opavy: </w:t>
      </w:r>
      <w:r>
        <w:rPr/>
        <w:t xml:space="preserve">“Každoročně k nám Tři králové chodí na návštěvu, mám obrovskou radost, je to vždycky pro nás sláva na magistrátu a rádi přispějeme pro dobročinné účely na charitu, takže tradičně jsme to tady společně oslavili a dostali jsme tak vzácnou návštěvu.”</w:t>
      </w:r>
    </w:p>
    <w:p>
      <w:pPr/>
      <w:r>
        <w:rPr/>
        <w:t xml:space="preserve">Tři králové obešli všechny kanceláře Hlásky a na každých dveřích požehnanou křídou napsali nápis K+M+B 2025. Zaměstnanci úřadu je přivítali s velkou radostí a nenašel se nikdo, kdo by jim nepřispěl do zapečetěné pokladničky. </w:t>
      </w:r>
    </w:p>
    <w:p>
      <w:pPr/>
      <w:r>
        <w:rPr>
          <w:b w:val="1"/>
          <w:bCs w:val="1"/>
        </w:rPr>
        <w:t xml:space="preserve">Petr Rotrekl, </w:t>
      </w:r>
      <w:r>
        <w:rPr>
          <w:b w:val="1"/>
          <w:bCs w:val="1"/>
        </w:rPr>
        <w:t xml:space="preserve">dramaturg kulturních akcí města</w:t>
      </w:r>
      <w:r>
        <w:rPr>
          <w:b w:val="1"/>
          <w:bCs w:val="1"/>
        </w:rPr>
        <w:t xml:space="preserve">: </w:t>
      </w:r>
      <w:r>
        <w:rPr/>
        <w:t xml:space="preserve">“Já jsem strašně rád, že nás navštívili Tři králové, protože pravidelně přispívám, charita je jedna z nejprestižnějších organizací humanitárních, tak jsem rád, že to jde do správných rukou a na dobrou věc.”</w:t>
      </w:r>
    </w:p>
    <w:p>
      <w:pPr/>
      <w:r>
        <w:rPr>
          <w:b w:val="1"/>
          <w:bCs w:val="1"/>
        </w:rPr>
        <w:t xml:space="preserve">Petr Stanjura, hlavní architekt města: </w:t>
      </w:r>
      <w:r>
        <w:rPr/>
        <w:t xml:space="preserve">“Určitě, je to tradiční sbírka, takže jsme rádi, že dorazili a něco málo jsme přispěli jako všichni tady z oddělení hlavního architekta, takže jsme rádi, že sbírka přišla za náma, že jsme nemuseli nikde putovat my za ní, zazpívali hezky, takže jsme moc rádi.”</w:t>
      </w:r>
    </w:p>
    <w:p>
      <w:pPr/>
      <w:r>
        <w:rPr>
          <w:b w:val="1"/>
          <w:bCs w:val="1"/>
        </w:rPr>
        <w:t xml:space="preserve">Jan Hanuš, ředitel Charity Opava: </w:t>
      </w:r>
      <w:r>
        <w:rPr/>
        <w:t xml:space="preserve">“Dneska je poslední den koledování, tak už koledování zde končí, zbývají už jenom opravdu ty poslední štace. Bylo koledníků míň, je to jednoznačné, ale zase na druhou stranu lidi jsou štědřejší, zdá se mi to teda z těch průběžných výsledků. Přispívat se dá ještě dál, koledování fyzické končí a ještě několik dnů, nevím přesně, ale tuším do konce měsíce, se dá elektronicky přispívat.”</w:t>
      </w:r>
    </w:p>
    <w:p>
      <w:pPr/>
      <w:r>
        <w:rPr/>
        <w:t xml:space="preserve">A to převodem na tříkrálový sbírkový účet 66008822/0800, VS 777,  který vidíte na televizní obrazovce, nebo pomocí dárcovské sms. V celém Česku byla do úterního večera byla rozpečetěna necelá třetina kasiček s výnosem přes 58 milionů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2025-12-20T11:01:14+01:00</dcterms:created>
  <dcterms:modified xsi:type="dcterms:W3CDTF">2025-12-20T11:01:14+01:00</dcterms:modified>
</cp:coreProperties>
</file>

<file path=docProps/custom.xml><?xml version="1.0" encoding="utf-8"?>
<Properties xmlns="http://schemas.openxmlformats.org/officeDocument/2006/custom-properties" xmlns:vt="http://schemas.openxmlformats.org/officeDocument/2006/docPropsVTypes"/>
</file>