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je mým hostem docent Martin Formánek, který je primářem oddělení ORL v Městské nemocnici Ostrava. Pan primář je nejen zkušený lékař s bohatou praxí, ale také inovátor, který přináší moderní postupy do léčby pacientů, například biologickou léčbu pro chronickou rýmu a nosní polypy. Pane primáři, vítejte u nás.</w:t>
      </w:r>
    </w:p>
    <w:p>
      <w:pPr/>
      <w:r>
        <w:rPr>
          <w:b w:val="1"/>
          <w:bCs w:val="1"/>
        </w:rPr>
        <w:t xml:space="preserve">Martin Formánek, primář, odd. otorinolaryngologie, MNO: </w:t>
      </w:r>
      <w:r>
        <w:rPr/>
        <w:t xml:space="preserve">Dobrý den vám i divákům.</w:t>
      </w:r>
    </w:p>
    <w:p>
      <w:pPr/>
      <w:r>
        <w:rPr>
          <w:b w:val="1"/>
          <w:bCs w:val="1"/>
        </w:rPr>
        <w:t xml:space="preserve">Renáta Eleonora Orlíková, TV POLAR: </w:t>
      </w:r>
      <w:r>
        <w:rPr/>
        <w:t xml:space="preserve">Pane primáři, můžete nám představit svoji profesní cestu a co vás přivedlo k tomuto oboru? Navíc, prozradím divákům, že jste nejmladším docentem v České republice v rámci tohoto oboru.</w:t>
      </w:r>
    </w:p>
    <w:p>
      <w:pPr/>
      <w:r>
        <w:rPr>
          <w:b w:val="1"/>
          <w:bCs w:val="1"/>
        </w:rPr>
        <w:t xml:space="preserve">Martin Formánek, primář, odd. otorinolaryngologie, MNO: </w:t>
      </w:r>
      <w:r>
        <w:rPr/>
        <w:t xml:space="preserve">Byla to do jisté míry náhoda. Na střední škole jsem medicínu nechtěl studovat, až v posledním roce jsem se rozhodl, že se tomu budu věnovat. Zvažoval jsem i možnost stát se vojenským lékařem, a proto jsem pokračoval v Hradci Králové, kde je i Univerzita obrany. Nakonec jsem se rozhodl zůstat pouze u studia medicíny, která mě od třetího až čtvrtého ročníku začala bavit. Na začátku je to spíš biflování, které nemá moc společného s klinickou praxí. Do třetího ročníku jsem si říkal, jestli je to skutečně to pravé, ale poté už jsem byl poměrně jistý. Otázkou zůstával pouze obor. Nakonec mě nadchla otorinolaryngologie, a to asi proto, že jde o pestrý obor se styčnými plochami s mnoha jinými specializacemi, například s dětským lékařstvím, praktickým lékařstvím, gastroenterologií nebo neurochirurgií. Je to široký obor, ve kterém si každý může najít to své. Obsahuje jak chirurgické výkony pro ty, které operativa zajímá, tak možnosti pro ty, koho operativa moc neoslovuje. V rámci chirurgie máte možnost pracovat s endoskopy, mikroskopy a dalšími technologiemi, ale také provádět externí operace, dominantně onkologické. Je to natolik široký obor, že si člověk může najít to, co ho skutečně baví.</w:t>
      </w:r>
    </w:p>
    <w:p>
      <w:pPr/>
      <w:r>
        <w:rPr>
          <w:b w:val="1"/>
          <w:bCs w:val="1"/>
        </w:rPr>
        <w:t xml:space="preserve">Renáta Eleonora Orlíková, TV POLAR: </w:t>
      </w:r>
      <w:r>
        <w:rPr/>
        <w:t xml:space="preserve">Já jsem také řekla, že jste nejmladším docentem v tomto oboru v rámci České republiky. Z jakého důvodu se vaši kolegové nehrnou do docentury?</w:t>
      </w:r>
    </w:p>
    <w:p>
      <w:pPr/>
      <w:r>
        <w:rPr>
          <w:b w:val="1"/>
          <w:bCs w:val="1"/>
        </w:rPr>
        <w:t xml:space="preserve">Martin Formánek, primář, odd. otorinolaryngologie, MNO: </w:t>
      </w:r>
      <w:r>
        <w:rPr/>
        <w:t xml:space="preserve">Tak jednak si myslím, že bych byl raději nejlepší než nejmladší, ale aspoň tak. Záleží na strašně velkém množství faktorů. Záleží na pracovišti, na které nastoupíte, na věku, kdy začnete skutečně vědu vnímat a zabývat se jí, a také na tom, jestli vás to nadchne. Důležité je, jestli vás to zajímá a jestli u toho vydržíte.</w:t>
      </w:r>
    </w:p>
    <w:p>
      <w:pPr/>
      <w:r>
        <w:rPr>
          <w:b w:val="1"/>
          <w:bCs w:val="1"/>
        </w:rPr>
        <w:t xml:space="preserve">Renáta Eleonora Orlíková, TV POLAR: </w:t>
      </w:r>
      <w:r>
        <w:rPr/>
        <w:t xml:space="preserve">Jak velké pracoviště máte a jak velký primariát vedete v Městské nemocnici Ostrava?</w:t>
      </w:r>
    </w:p>
    <w:p>
      <w:pPr/>
      <w:r>
        <w:rPr>
          <w:b w:val="1"/>
          <w:bCs w:val="1"/>
        </w:rPr>
        <w:t xml:space="preserve">Martin Formánek, primář, odd. otorinolaryngologie, MNO: </w:t>
      </w:r>
      <w:r>
        <w:rPr/>
        <w:t xml:space="preserve">Co se týče lékařů, máme přibližně 15 lékařů a dalších zhruba 50 členů ostatního personálu.</w:t>
      </w:r>
    </w:p>
    <w:p>
      <w:pPr/>
      <w:r>
        <w:rPr>
          <w:b w:val="1"/>
          <w:bCs w:val="1"/>
        </w:rPr>
        <w:t xml:space="preserve">Renáta Eleonora Orlíková, TV POLAR: </w:t>
      </w:r>
      <w:r>
        <w:rPr/>
        <w:t xml:space="preserve">Jste autorem několika vědeckých publikací. Jak důležitá je pro vás vědecká činnost a na čem aktuálně pracujete?</w:t>
      </w:r>
    </w:p>
    <w:p>
      <w:pPr/>
      <w:r>
        <w:rPr>
          <w:b w:val="1"/>
          <w:bCs w:val="1"/>
        </w:rPr>
        <w:t xml:space="preserve">Martin Formánek, primář, odd. otorinolaryngologie, MNO: </w:t>
      </w:r>
      <w:r>
        <w:rPr/>
        <w:t xml:space="preserve">Určitě to není něco, bez čeho bych nedokázal žít. Obecně mám ale rád, když je pracovní život co nejpestřejší, a věda je pro mě takovým zpestřením každodenního života. Chtě nechtě, pokud něco chcete studovat, musíte si to nejdříve načíst, osahat a tím se mimoděk zlepšíte. Teoreticky se tak zdokonalíte v daném oboru nebo tématu, kterému se věnujete, což je vlastně takový vedlejší efekt. Vědecká práce je navíc místy i kreativní, zvláště pokud jde o chirurgický výzkum, který úzce souvisí s praxí. Není to jen práce v laboratoři bez kontaktu s pacienty, což je výhoda, kterou jako chirurgové máme. Líbí se mi také to, že vědeckou činností mohu například zviditelnit Ostravu i jinde. </w:t>
      </w:r>
    </w:p>
    <w:p>
      <w:pPr/>
      <w:r>
        <w:rPr>
          <w:b w:val="1"/>
          <w:bCs w:val="1"/>
        </w:rPr>
        <w:t xml:space="preserve">Renáta Eleonora Orlíková, TV POLAR: </w:t>
      </w:r>
      <w:r>
        <w:rPr/>
        <w:t xml:space="preserve">To je pohled patriota.</w:t>
      </w:r>
    </w:p>
    <w:p>
      <w:pPr/>
      <w:r>
        <w:rPr>
          <w:b w:val="1"/>
          <w:bCs w:val="1"/>
        </w:rPr>
        <w:t xml:space="preserve">Martin Formánek, primář, odd. otorinolaryngologie, MNO: </w:t>
      </w:r>
      <w:r>
        <w:rPr/>
        <w:t xml:space="preserve">Já jsem se tady narodil a jsem tady vlastně celou dobu, kromě období studií. Dělá mi radost, když těch článků přibývá. V dnešní době máme s naším týmem a kolegy více než padesát zahraničních publikací. Těší mě, když vidím, že po celém světě na tyto články někdo odkazuje a tím pádem ví, kde je Ostrava. To mi skutečně dělá radost.</w:t>
      </w:r>
    </w:p>
    <w:p>
      <w:pPr/>
      <w:r>
        <w:rPr>
          <w:b w:val="1"/>
          <w:bCs w:val="1"/>
        </w:rPr>
        <w:t xml:space="preserve">Renáta Eleonora Orlíková, TV POLAR: </w:t>
      </w:r>
      <w:r>
        <w:rPr/>
        <w:t xml:space="preserve">To je hezké slyšet. Jednou z vašich odborných oblastí je diagnostika a léčba onemocnění hrtanu. Jaké novinky v této oblasti nyní v medicíně sledujete?</w:t>
      </w:r>
    </w:p>
    <w:p>
      <w:pPr/>
      <w:r>
        <w:rPr>
          <w:b w:val="1"/>
          <w:bCs w:val="1"/>
        </w:rPr>
        <w:t xml:space="preserve">Martin Formánek, primář, odd. otorinolaryngologie, MNO: </w:t>
      </w:r>
      <w:r>
        <w:rPr/>
        <w:t xml:space="preserve">Ani nám se nevyhnul technologický pokrok. Díky moderním obrazovkám a technologiím se výrazně zlepšuje kvalita zobrazení, což nám umožňuje lepší diagnostiku patologických změn. Máme různé možnosti, jak obraz filtrovat, abychom lépe viděli cévy nebo odhadli, kdy je daná patologie nebezpečná pro pacienta. To nám umožňuje rozhodnout, kdy být konzervativnější, čekat a sledovat. To je jeden z hlavních pokroků. Dále hodně záleží na zkušenostech lékaře, který hodnotí obraz. Zde vidím v budoucnosti, a možná už i nyní, místo pro umělou inteligenci. Dnes například pomáhá se zpracováním zobrazovacích snímků v radiologii. Věřím, že časem by umělá inteligence mohla hrát roli i v našem oboru a doporučovat, kdy považovat daný nález za rizikový nebo trendující.</w:t>
      </w:r>
    </w:p>
    <w:p>
      <w:pPr/>
      <w:r>
        <w:rPr>
          <w:b w:val="1"/>
          <w:bCs w:val="1"/>
        </w:rPr>
        <w:t xml:space="preserve">Renáta Eleonora Orlíková, TV POLAR: </w:t>
      </w:r>
      <w:r>
        <w:rPr/>
        <w:t xml:space="preserve">Umělá inteligence se rozvíjí velmi rychle. O jaké budoucnosti se v tomto kontextu bavíme v souvislosti s tím, co jste právě řekl?</w:t>
      </w:r>
    </w:p>
    <w:p>
      <w:pPr/>
      <w:r>
        <w:rPr>
          <w:b w:val="1"/>
          <w:bCs w:val="1"/>
        </w:rPr>
        <w:t xml:space="preserve">Martin Formánek, primář, odd. otorinolaryngologie, MNO: </w:t>
      </w:r>
      <w:r>
        <w:rPr/>
        <w:t xml:space="preserve">Myslím si, že je to velmi těžké odhadnout. Kdyby tady seděl pan docent Volný z neurologie, předseda Společnosti umělé inteligence, byl by jistě větší optimista. Já jsem v tomto ohledu ještě mírně konzervativní. V medicíně zavádění umělé inteligence často naráží na to, že je potřeba, aby na konci procesu byl někdo, kdo dá konečné razítko, převezme zodpovědnost za nález a případně za život pacienta. To tento proces trochu brzdí, a myslím si, že to není úplně špatně.</w:t>
      </w:r>
    </w:p>
    <w:p>
      <w:pPr/>
      <w:r>
        <w:rPr>
          <w:b w:val="1"/>
          <w:bCs w:val="1"/>
        </w:rPr>
        <w:t xml:space="preserve">Renáta Eleonora Orlíková, TV POLAR: </w:t>
      </w:r>
      <w:r>
        <w:rPr/>
        <w:t xml:space="preserve">A jaký je váš odhad, jak dlouho by to mohlo trvat?</w:t>
      </w:r>
    </w:p>
    <w:p>
      <w:pPr/>
      <w:r>
        <w:rPr>
          <w:b w:val="1"/>
          <w:bCs w:val="1"/>
        </w:rPr>
        <w:t xml:space="preserve">Martin Formánek, primář, odd. otorinolaryngologie, MNO: </w:t>
      </w:r>
      <w:r>
        <w:rPr/>
        <w:t xml:space="preserve">S tím pokrokem, jaký dnes máme, myslím, že do deseti let se budeme všichni divit, jak to bude reálně probíhat.</w:t>
      </w:r>
    </w:p>
    <w:p>
      <w:pPr/>
      <w:r>
        <w:rPr>
          <w:b w:val="1"/>
          <w:bCs w:val="1"/>
        </w:rPr>
        <w:t xml:space="preserve">Renáta Eleonora Orlíková, TV POLAR: </w:t>
      </w:r>
      <w:r>
        <w:rPr/>
        <w:t xml:space="preserve">Pane primáři, zavedl jste v Městské nemocnici biologickou léčbu pro pacienty s chronickou rýmou a nosními polypy. Jaké výsledky tato metoda přináší?</w:t>
      </w:r>
    </w:p>
    <w:p>
      <w:pPr/>
      <w:r>
        <w:rPr>
          <w:b w:val="1"/>
          <w:bCs w:val="1"/>
        </w:rPr>
        <w:t xml:space="preserve">Martin Formánek, primář, odd. otorinolaryngologie, MNO: </w:t>
      </w:r>
      <w:r>
        <w:rPr/>
        <w:t xml:space="preserve">Ano, je pravda, že jsme se stali jedním z center, které se tomuto věnují v rámci republiky. Jedná se o pacienty s nosními polypy způsobenými specifickým typem zánětu. Tento typ zánětu může také způsobovat astma nebo kožní problémy. Pokud takového pacienta správně identifikujeme, máme výborné zkušenosti s touto léčbou, a to nejen u nás, ale i celorepublikově. Velkou zásluhu na tom mají především pražská a pardubická pracoviště, která spravují Národní registr, kam všechny pacienty zadáváme. Díky tomu, že máme data z celé země, byť je Česká republika relativně malá, můžeme srovnávat výsledky u poměrně velkého množství pacientů. A víme, že tato léčba funguje obecně velmi dobře.</w:t>
      </w:r>
    </w:p>
    <w:p>
      <w:pPr/>
      <w:r>
        <w:rPr>
          <w:b w:val="1"/>
          <w:bCs w:val="1"/>
        </w:rPr>
        <w:t xml:space="preserve">Renáta Eleonora Orlíková, TV POLAR: </w:t>
      </w:r>
      <w:r>
        <w:rPr/>
        <w:t xml:space="preserve">Kolik takových pacientů už jste tímto způsobem léčili?</w:t>
      </w:r>
    </w:p>
    <w:p>
      <w:pPr/>
      <w:r>
        <w:rPr>
          <w:b w:val="1"/>
          <w:bCs w:val="1"/>
        </w:rPr>
        <w:t xml:space="preserve">Martin Formánek, primář, odd. otorinolaryngologie, MNO: </w:t>
      </w:r>
      <w:r>
        <w:rPr/>
        <w:t xml:space="preserve">Tak u nás v centru je zařazených 50 pacientů a existujeme něco málo přes rok. Vznik těch center byl v listopadu 2023.</w:t>
      </w:r>
    </w:p>
    <w:p>
      <w:pPr/>
      <w:r>
        <w:rPr>
          <w:b w:val="1"/>
          <w:bCs w:val="1"/>
        </w:rPr>
        <w:t xml:space="preserve">Renáta Eleonora Orlíková, TV POLAR: </w:t>
      </w:r>
      <w:r>
        <w:rPr/>
        <w:t xml:space="preserve">Můžete srovnat tu biologickou léčbu, kterou teď zavádíme s tou tradiční léčbou? V čem je šetrnější pro pacienty?</w:t>
      </w:r>
    </w:p>
    <w:p>
      <w:pPr/>
      <w:r>
        <w:rPr>
          <w:b w:val="1"/>
          <w:bCs w:val="1"/>
        </w:rPr>
        <w:t xml:space="preserve">Martin Formánek, primář, odd. otorinolaryngologie, MNO: </w:t>
      </w:r>
      <w:r>
        <w:rPr/>
        <w:t xml:space="preserve">Biologická léčba se v současnosti indikuje ve chvíli, kdy standardní léčba už nepomáhá. To znamená, že není úplně srovnatelná se standardními postupy, protože ji nasazujeme až v případě, kdy jsou vyčerpané všechny ostatní možnosti. V těchto případech pak vidíte krásné efekty, což je velmi příjemné. Je úžasné uvědomit si, že jde o pacienty, kteří dosud nebyli s žádnou léčbou spokojeni a museli podstupovat opakované chirurgické zákroky kvůli nosním polypům.</w:t>
      </w:r>
    </w:p>
    <w:p>
      <w:pPr/>
      <w:r>
        <w:rPr>
          <w:b w:val="1"/>
          <w:bCs w:val="1"/>
        </w:rPr>
        <w:t xml:space="preserve">Renáta Eleonora Orlíková, TV POLAR: </w:t>
      </w:r>
      <w:r>
        <w:rPr/>
        <w:t xml:space="preserve">Pojďme na chvilku se zastavit u těch výkonů. Jaké pacienty nejčastěji máte u vás na oddělení?</w:t>
      </w:r>
    </w:p>
    <w:p>
      <w:pPr/>
      <w:r>
        <w:rPr>
          <w:b w:val="1"/>
          <w:bCs w:val="1"/>
        </w:rPr>
        <w:t xml:space="preserve">Martin Formánek, primář, odd. otorinolaryngologie, MNO: </w:t>
      </w:r>
      <w:r>
        <w:rPr/>
        <w:t xml:space="preserve">Kromě toho, že máme oddělení, máme také poměrně robustní ambulantní trakt, kde probíhá první kontakt s pacienty. Je důležité rozdělit péči mezi děti a dospělé. Samozřejmě děti k nám chodí častěji, většinou s opakujícími se infekcemi dýchacích cest, bolestmi uší, záněty středouší, zvětšeným nosohltanem nebo mandlemi. To jsou nejčastější diagnózy u dětských pacientů. U dospělých je to v tomto období často spojeno s chřipkovými příznaky, tedy infekcemi horních cest dýchacích. Častěji také vídáme různé ztráty sluchu, které je možné řešit nebo kompenzovat například sluchadly.</w:t>
      </w:r>
    </w:p>
    <w:p>
      <w:pPr/>
      <w:r>
        <w:rPr>
          <w:b w:val="1"/>
          <w:bCs w:val="1"/>
        </w:rPr>
        <w:t xml:space="preserve">Renáta Eleonora Orlíková, TV POLAR: </w:t>
      </w:r>
      <w:r>
        <w:rPr/>
        <w:t xml:space="preserve">Pojďme se zase vrátit k vaší osobě, pane primáři, jak se vám vlastně daří skloubit náročnou práci lékaře, výzkumníka a primáře.</w:t>
      </w:r>
    </w:p>
    <w:p>
      <w:pPr/>
      <w:r>
        <w:rPr>
          <w:b w:val="1"/>
          <w:bCs w:val="1"/>
        </w:rPr>
        <w:t xml:space="preserve">Martin Formánek, primář, odd. otorinolaryngologie, MNO: </w:t>
      </w:r>
      <w:r>
        <w:rPr/>
        <w:t xml:space="preserve">Jak to jde? Musím říct, že mám obrovské štěstí na kolegy, kteří mi se vším pomáhají. Díky tomu jsem schopen, a to považuji za velký benefit, každou chvíli se věnovat trochu něčemu jinému a udržovat si tak pestrost v práci. Chtě nechtě, když by člověk dělal jen jednu činnost nebo se věnoval pouze vědě, časem by otupil, ztratil zájem a už by to nebylo ono.</w:t>
      </w:r>
    </w:p>
    <w:p>
      <w:pPr/>
      <w:r>
        <w:rPr>
          <w:b w:val="1"/>
          <w:bCs w:val="1"/>
        </w:rPr>
        <w:t xml:space="preserve">Renáta Eleonora Orlíková, TV POLAR: </w:t>
      </w:r>
      <w:r>
        <w:rPr/>
        <w:t xml:space="preserve">Pane primáři, děkuji vám za rozhovor. Gratuluji vám k získání titulu nejmladšího docenta v České republice v rámci vašeho oboru a přeji vám hodně úspěchů i do budoucna.</w:t>
      </w:r>
    </w:p>
    <w:p>
      <w:pPr/>
      <w:r>
        <w:rPr>
          <w:b w:val="1"/>
          <w:bCs w:val="1"/>
        </w:rPr>
        <w:t xml:space="preserve">Martin Formánek, primář, odd. otorinolaryngologie, MNO: </w:t>
      </w:r>
      <w:r>
        <w:rPr/>
        <w:t xml:space="preserve">Velmi děkuji za pozvání 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2026-04-09T21:36:19+02:00</dcterms:created>
  <dcterms:modified xsi:type="dcterms:W3CDTF">2026-04-09T21:36:19+02:00</dcterms:modified>
</cp:coreProperties>
</file>

<file path=docProps/custom.xml><?xml version="1.0" encoding="utf-8"?>
<Properties xmlns="http://schemas.openxmlformats.org/officeDocument/2006/custom-properties" xmlns:vt="http://schemas.openxmlformats.org/officeDocument/2006/docPropsVTypes"/>
</file>