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Průjezdu kamionů Beskydami zabrání policejní stanoviště</w:t>
      </w:r>
    </w:p>
    <w:p>
      <w:pPr/>
      <w:r>
        <w:rPr>
          <w:b w:val="1"/>
          <w:bCs w:val="1"/>
        </w:rPr>
        <w:t xml:space="preserve">Řidiči kamionů už si v zimě cestu na Slovensko přes Ostravici nezkrátí. Zákaz vjezdu vozidlům nad 12 tun bude policie hlídat z nového stanoviště přímo na trase. Otevřeno bylo letos v lednu.</w:t>
      </w:r>
    </w:p>
    <w:p>
      <w:pPr/>
      <w:r>
        <w:rPr/>
        <w:t xml:space="preserve">Rizikový úsek silnice I/56 z Ostravice na Slovensko je v zimním  období pravidelně uzavírán pro kamiony, které dříve často blokovaly dopravu v prudkých zatáčkách  a stoupáních.</w:t>
      </w:r>
    </w:p>
    <w:p>
      <w:pPr/>
      <w:r>
        <w:rPr>
          <w:b w:val="1"/>
          <w:bCs w:val="1"/>
        </w:rPr>
        <w:t xml:space="preserve">Tomáš Kužel, ředitel PČR Moravskoslezského kraje:</w:t>
      </w:r>
      <w:r>
        <w:rPr/>
        <w:t xml:space="preserve"> „Pokud  tady ty kamiony vjedou, téměř vždycky uvíznou. My jsme si dělali screening a  jenom za minulou sezónu, za kterou považujeme období od listopadu do půlky  dubna, tady porušilo zákaz vjezdu 800 kamionů.“</w:t>
      </w:r>
    </w:p>
    <w:p>
      <w:pPr/>
      <w:r>
        <w:rPr/>
        <w:t xml:space="preserve">Řidiči kamionů často riskují postih dobrovolně kvůli úspory  času i mýtného. Případná pokuta se jim prý stále vyplatí.</w:t>
      </w:r>
    </w:p>
    <w:p>
      <w:pPr/>
      <w:r>
        <w:rPr>
          <w:b w:val="1"/>
          <w:bCs w:val="1"/>
        </w:rPr>
        <w:t xml:space="preserve">Helena Pešatová (PRO FRÝDLANT), starostka Frýdlantu nad  Ostravicí, senátorka:</w:t>
      </w:r>
      <w:r>
        <w:rPr/>
        <w:t xml:space="preserve"> „Výše pokut by měla být srovnatelná jak na České  straně, tak na Slovenské i Polské. Tady na České straně máme za tento dopravní  přestupek pokutu 1500 korun, za který se za slovenskou hranicí účtuje částka  800 až 1000 euro.“</w:t>
      </w:r>
    </w:p>
    <w:p>
      <w:pPr/>
      <w:r>
        <w:rPr/>
        <w:t xml:space="preserve">Průjezd kamionů hlídají v Ostravici už druhou sezónu v náročných  podmínkách hlídky státní i městské policie. Od ledna jim v tom pomůže nové  zázemí.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 „Vidí tam na kamery, které jsou v Ostravici a ve Frýdlantě, takže už  dopředu vidí, že sem jede kamion. Pokud chceme, aby se tyto věci dodržovaly,  tak musí mít i nějaký komfort. Proto přispěl Moravskoslezský kraj na toto zázemí  částkou 900 000 korun a já doufám, že bude sloužit policii dobře.“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Nebezpečný odpad z Jiříkova zamířil zpět do Německa</w:t>
      </w:r>
    </w:p>
    <w:p>
      <w:pPr/>
      <w:r>
        <w:rPr>
          <w:b w:val="1"/>
          <w:bCs w:val="1"/>
        </w:rPr>
        <w:t xml:space="preserve">Z Jiříkova na Bruntálsku po dvou týdnech odjely kamiony s nelegálním odpadem. Mířily zpět do Německa, odkud pochází. Celní správa je doprovodila až na hraniční přechod v Rozvadově.</w:t>
      </w:r>
    </w:p>
    <w:p>
      <w:pPr/>
      <w:r>
        <w:rPr/>
        <w:t xml:space="preserve">Pět kamionů se zbytky vyřazených letadel a větrných elektráren přijelo do Jiříkova 8. ledna. Celníci je krátce po oznámení zajistili botičkami. </w:t>
      </w:r>
    </w:p>
    <w:p>
      <w:pPr/>
      <w:r>
        <w:rPr>
          <w:b w:val="1"/>
          <w:bCs w:val="1"/>
        </w:rPr>
        <w:t xml:space="preserve">Barbora Šišková (Jiná volba), starostka Jiříkova: </w:t>
      </w:r>
      <w:r>
        <w:rPr/>
        <w:t xml:space="preserve">“Těch 5 kamionů se vrátilo zpátky do Německa, protože se podařilo vyřešit všechnu byrokracii, to znamená, mezi českým a bavorským ministerstvem životního prostředí.”</w:t>
      </w:r>
    </w:p>
    <w:p>
      <w:pPr/>
      <w:r>
        <w:rPr/>
        <w:t xml:space="preserve">Případem se zabývá i policie a Česká inspekce životního prostředí.</w:t>
      </w:r>
    </w:p>
    <w:p>
      <w:pPr/>
      <w:r>
        <w:rPr>
          <w:b w:val="1"/>
          <w:bCs w:val="1"/>
        </w:rPr>
        <w:t xml:space="preserve">Pavla Jiroušková, mluvčí PČR MSK: </w:t>
      </w:r>
      <w:r>
        <w:rPr/>
        <w:t xml:space="preserve">“Bruntálští kriminalisté z oddělení hospodářské kriminality zahájili úkony trestního řízení pro podezření z přečinu neoprávněného nakládání s odpady.”</w:t>
      </w:r>
    </w:p>
    <w:p>
      <w:pPr/>
      <w:r>
        <w:rPr/>
        <w:t xml:space="preserve">První kamiony s nebezpečným odpadem do přírodního parku Sovinecko přijely už loni před Vánoci. Ty se nepodařilo zastavit a odpad je tak stále na místě.   </w:t>
      </w:r>
    </w:p>
    <w:p>
      <w:pPr/>
      <w:r>
        <w:rPr>
          <w:b w:val="1"/>
          <w:bCs w:val="1"/>
        </w:rPr>
        <w:t xml:space="preserve">Barbora Šišková (Jiná volba), starostka Jiříkova:</w:t>
      </w:r>
      <w:r>
        <w:rPr/>
        <w:t xml:space="preserve"> “My přesně nevíme, kolik toho odpadu je, ale odhadem to bude možná kolem 10 kamionů. Je tady spousta sklolaminátů ať už v podobě těch dílů z letadel a vrtulí, tak zároveň je tady i drcený sklolaminát.”</w:t>
      </w:r>
    </w:p>
    <w:p>
      <w:pPr/>
      <w:r>
        <w:rPr/>
        <w:t xml:space="preserve">MŽP a také ČIŽP teď usilovně pracují na tom, aby se nebezpečný odpad vrátil zpátky do Německa. </w:t>
      </w:r>
    </w:p>
    <w:p>
      <w:pPr/>
      <w:r>
        <w:rPr/>
        <w:t xml:space="preserve">Pokud se tedy potvrdí jeho původ. </w:t>
      </w:r>
    </w:p>
    <w:p>
      <w:pPr/>
      <w:r>
        <w:rPr>
          <w:b w:val="1"/>
          <w:bCs w:val="1"/>
        </w:rPr>
        <w:t xml:space="preserve">anketa: obyvatelé Jiříkova: </w:t>
      </w:r>
      <w:r>
        <w:rPr/>
        <w:t xml:space="preserve">“Měli dovážet plast na zpracování a ne sklolaminát.” </w:t>
      </w:r>
    </w:p>
    <w:p>
      <w:pPr/>
      <w:r>
        <w:rPr/>
        <w:t xml:space="preserve">“Stroje nedovezli žádné, no a pak tady navozili tento bordel.”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“Je to obrovský problém, jedná se v podstatě za mě o nelegální činnost, je to miliardový byznys v rámci celé EU a bohužel se na něm podílejí i české firmy a čeští občané.”</w:t>
      </w:r>
    </w:p>
    <w:p>
      <w:pPr/>
      <w:r>
        <w:rPr/>
        <w:t xml:space="preserve">Podle starostky Jiříkova odpad od německé firmy Roth International převzala ostravská firma Piroplastik. </w:t>
      </w:r>
    </w:p>
    <w:p>
      <w:pPr/>
      <w:r>
        <w:rPr/>
        <w:t xml:space="preserve">---</w:t>
      </w:r>
    </w:p>
    <w:p>
      <w:pPr/>
      <w:r>
        <w:rPr/>
        <w:t xml:space="preserve">Krátké zprávy 23. 1. 2025 17.00 - 1</w:t>
      </w:r>
    </w:p>
    <w:p>
      <w:pPr/>
      <w:r>
        <w:rPr/>
        <w:t xml:space="preserve">O VÍKENDU STARTUJE OLYMPIÁDA DĚTÍ A MLÁDEŽE</w:t>
      </w:r>
    </w:p>
    <w:p>
      <w:pPr/>
      <w:r>
        <w:rPr/>
        <w:t xml:space="preserve">Oheň Olympiády dětí a mládeže   opět zažehne v neděli 26. ledna. Zimní edice největší multisportovní akce v České republice proběhne v Moravskoslezském kraji,  slavnostní  zahájení  uvítá třinecká Werk Arena. Od pondělí propuknou klání mladých sportovců o ručně kované medaile, která potrvají až do 30. ledna.</w:t>
      </w:r>
    </w:p>
    <w:p>
      <w:pPr/>
      <w:r>
        <w:rPr/>
        <w:t xml:space="preserve">STŘET DÍTĚTE S VOZIDLEM V OSTRAVĚ</w:t>
      </w:r>
    </w:p>
    <w:p>
      <w:pPr/>
      <w:r>
        <w:rPr/>
        <w:t xml:space="preserve">Policie vyšetřuje nehodu, při níž 14letý chlapec v Ostravě-Porubě utrpěl zranění po střetu s oranžovým vozidlem řízeným mužem kolem 60 let. Řidič dítě převezl k nemocnici, poté odjel a není dosud znám. Svědci či řidič se mají hlásit na lince 158 nebo na inspektorátu na Výstavní 55.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řeší nové nájmy gastroprovozů v centru</w:t>
      </w:r>
    </w:p>
    <w:p>
      <w:pPr/>
      <w:r>
        <w:rPr>
          <w:b w:val="1"/>
          <w:bCs w:val="1"/>
        </w:rPr>
        <w:t xml:space="preserve">Novojičínská radnice řeší změnu v pronájmu některých podnikatelských prostor v centru. Jde o gastroprovozy, kavárnu a restauraci. Dále také hledá kupce pro čtyři nemovitosti, pro které nemá využití.</w:t>
      </w:r>
    </w:p>
    <w:p>
      <w:pPr/>
      <w:r>
        <w:rPr/>
        <w:t xml:space="preserve">Martin Café a Mexická restaurace na novojičínském náměstí. To jsou dvě provozovny v domech města, které teď mění nájemce. V případě kavárny už radní nového podnikatele, který tu bude působit, odsouhlasili.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“Od 1. ledna je nový nájemce, který by měl v zásadě zachovat ten koncept, který tu byl, to znamená kavárna., prodej kávy a čajů a vzdělávací místnost. Stávajícímu nájemci jsme dali výpověď loni v září.” </w:t>
      </w:r>
    </w:p>
    <w:p>
      <w:pPr/>
      <w:r>
        <w:rPr/>
        <w:t xml:space="preserve">Na  pronájem těchto prostor přišly dvě nabídky. Druhý uchazeč tu chtěl mít manikúru a pedikúru. Dalším aktuálně řešeným prostorem v centru je zmíněná restaurace Mexiko.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“Zde fungovala restaurace od roku 1999, vzhledem k ekonomické situaci stávajícího provozovatele dojde k ukončení nájmu ke konci ledna s tím, že rada města vyhlásí nové nabídkové řízení na obsazení tohoto nebytového prostoru. Preferovali bychom samozřejmě zachování gastroprovozu.” 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</w:t>
      </w:r>
      <w:r>
        <w:rPr/>
        <w:t xml:space="preserve">“Náměstí a turistickému ruchu určitě chybí jedna až dvě restaurace, které by měly celodenní provoz, nejenom na obědy. Na tom se asi shodneme všichni. Kaváren zde, myslím si, že je dostatečně.“</w:t>
      </w:r>
    </w:p>
    <w:p>
      <w:pPr/>
      <w:r>
        <w:rPr/>
        <w:t xml:space="preserve">Co se týče svých nemovitostí, město v souladu s auditem využitelnosti tohoto majetku aktuálně prodává čtyři domy, pro něž nemá upotřebení. Sloužit mohou k bydlení i podnikání. </w:t>
      </w:r>
    </w:p>
    <w:p>
      <w:pPr/>
      <w:r>
        <w:rPr/>
        <w:t xml:space="preserve">---</w:t>
      </w:r>
    </w:p>
    <w:p>
      <w:pPr/>
      <w:r>
        <w:rPr/>
        <w:t xml:space="preserve">Krátké zprávy 23. 1. 2025 17.00 - 2</w:t>
      </w:r>
    </w:p>
    <w:p>
      <w:pPr/>
      <w:r>
        <w:rPr/>
        <w:t xml:space="preserve">PŘIKRMOVÁNÍ PTÁKŮ V ZIMĚ </w:t>
      </w:r>
    </w:p>
    <w:p>
      <w:pPr/>
      <w:r>
        <w:rPr/>
        <w:t xml:space="preserve">Odborníci radí krmení ptáků v zimě ano, ale s rozvahou.  Ideální je přikrmovat během mrazů nebo sněhové pokrývky a používat vhodné krmivo, například lojové koule nebo slunečnici. S oteplením bychom měli přikrmování ukončit, aby ptáci mohli plnit svou přirozenou úlohu v ekosystému.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probíhá výměna laviček</w:t>
      </w:r>
    </w:p>
    <w:p>
      <w:pPr/>
      <w:r>
        <w:rPr>
          <w:b w:val="1"/>
          <w:bCs w:val="1"/>
        </w:rPr>
        <w:t xml:space="preserve">Pracovníci karvinských Technických služeb se pustili do výroby zbrusu nových laviček. Budou ze dřeva a ve vybraných částech města nahradí stávající reklamní a celokovové. Jejich instalace probíhá postupně.</w:t>
      </w:r>
    </w:p>
    <w:p>
      <w:pPr/>
      <w:r>
        <w:rPr/>
        <w:t xml:space="preserve">Nové lavičky vyrábějí pracovníci Technických služeb sami a kombinují dřevo a kov. Jejich výroba probíhá v zámečnické dílně a využívají se veškeré stroje, které jsou k dispozici. Například speciální ohýbač kovů. </w:t>
      </w:r>
    </w:p>
    <w:p>
      <w:pPr/>
      <w:r>
        <w:rPr>
          <w:b w:val="1"/>
          <w:bCs w:val="1"/>
        </w:rPr>
        <w:t xml:space="preserve">Kamil Macura, pracovník Technických služeb Karviná:</w:t>
      </w:r>
      <w:r>
        <w:rPr/>
        <w:t xml:space="preserve"> “Na výrobu laviček se používá šestimetrový profil, je to čtyři centimetry krát centimetr, který se musí nařezat, musí se ohnout, navrtat a obrousit. Takže výroba není až takhle jako rychlá.” </w:t>
      </w:r>
    </w:p>
    <w:p>
      <w:pPr/>
      <w:r>
        <w:rPr/>
        <w:t xml:space="preserve">V těchto dnech probíhají už i první instalace laviček. Některé z nich například můžeme vidět v nově revitalizovaném parku u obchodního domu Prior.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“Budeme je nyní osazovat podél třídy 17. listopadu a předběžně jsme se dohodli, že možná vyrobíme pár kusů i do parku Boženy Němcové.”</w:t>
      </w:r>
    </w:p>
    <w:p>
      <w:pPr/>
      <w:r>
        <w:rPr>
          <w:b w:val="1"/>
          <w:bCs w:val="1"/>
        </w:rPr>
        <w:t xml:space="preserve">Jana Maierová, vedoucí Odboru komunálních služeb města Karviné: "</w:t>
      </w:r>
      <w:r>
        <w:rPr/>
        <w:t xml:space="preserve">Reklamní lavičky, které byly v soukromém vlastnictví, tak těch bylo padesát, tato firma si už tyto lavičky stáhla, z města je odvezla. A těch celokovových je taky kolem padesátky, takže ty budou taky nahrazené těmi novými lavičkami, a tím pádem se sjednotí ten mobiliář a zestetizuje se opět vzhled toho veřejného prostoru.”</w:t>
      </w:r>
    </w:p>
    <w:p>
      <w:pPr/>
      <w:r>
        <w:rPr/>
        <w:t xml:space="preserve">Pokud občané zjistí, že někde lavička chybí, mohou své podněty a připomínky podávat na karvinský Odbor komunálních služeb.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2026-01-01T23:44:42+01:00</dcterms:created>
  <dcterms:modified xsi:type="dcterms:W3CDTF">2026-01-01T23:44:42+01:00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