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výměna laviček</w:t>
      </w:r>
    </w:p>
    <w:p>
      <w:pPr/>
      <w:r>
        <w:rPr>
          <w:b w:val="1"/>
          <w:bCs w:val="1"/>
        </w:rPr>
        <w:t xml:space="preserve">Pracovníci karvinskýchTechnických služeb se pustili do výroby zbrusu nových laviček. Budou ze dřeva a ve vybraných částech města nahradí stávající reklamní a celokovové. Jejich instalace probíhá postupně.</w:t>
      </w:r>
    </w:p>
    <w:p>
      <w:pPr/>
      <w:r>
        <w:rPr/>
        <w:t xml:space="preserve">Nové lavičky vyrábějí pracovníci Technických služeb sami a kombinují dřevo a kov. Jejich výroba probíhá v zámečnické dílně a využívají se veškeré stroje, které jsou k dispozici. Například speciální ohýbač kovů. </w:t>
      </w:r>
    </w:p>
    <w:p>
      <w:pPr/>
      <w:r>
        <w:rPr>
          <w:b w:val="1"/>
          <w:bCs w:val="1"/>
        </w:rPr>
        <w:t xml:space="preserve">Kamil Macura, pracovník Technických služeb Karviná:</w:t>
      </w:r>
      <w:r>
        <w:rPr/>
        <w:t xml:space="preserve"> “Na výrobu laviček se používá šestimetrový profil, je to čtyři centimetry krát centimetr, který se musí nařezat, musí se ohnout, navrtat a obrousit. Takže výroba není až takhle jako rychlá.” </w:t>
      </w:r>
    </w:p>
    <w:p>
      <w:pPr/>
      <w:r>
        <w:rPr/>
        <w:t xml:space="preserve">V těchto dnech probíhají už i první instalace laviček. Některé z nich například můžeme vidět v nově revitalizovaném parku u obchodního domu Prior. </w:t>
      </w:r>
    </w:p>
    <w:p>
      <w:pPr/>
      <w:r>
        <w:rPr>
          <w:b w:val="1"/>
          <w:bCs w:val="1"/>
        </w:rPr>
        <w:t xml:space="preserve">Zbyněk Gajdacz, ředitel TS Karviná: </w:t>
      </w:r>
      <w:r>
        <w:rPr/>
        <w:t xml:space="preserve">“Budeme je nyní osazovat podél třídy 17. listopadu a předběžně jsme se dohodli, že možná vyrobíme pár kusů i do parku Boženy Němcové.”</w:t>
      </w:r>
    </w:p>
    <w:p>
      <w:pPr/>
      <w:r>
        <w:rPr/>
        <w:t xml:space="preserve">Sjednocení veřejného prostoru, které si město v letošním roce dalo za úkol, začalo demontáží reklamních laviček a bude pokračovat odstraněním laviček celokovových, které jsou v majetku města. Především ty neplnily svůj účel - obyvatelům města nevyhovovalo, že v zimě jsou k sezení příliš studené, v létě naopak rozžhavené. </w:t>
      </w:r>
    </w:p>
    <w:p>
      <w:pPr/>
      <w:r>
        <w:rPr>
          <w:b w:val="1"/>
          <w:bCs w:val="1"/>
        </w:rPr>
        <w:t xml:space="preserve">Jana Maierová, vedoucí Odboru komunálních služeb města Karviné: "</w:t>
      </w:r>
      <w:r>
        <w:rPr/>
        <w:t xml:space="preserve">Reklamní lavičky, které byly v soukromém vlastnictví, tak těch bylo padesát, tato firma si už tyto lavičky stáhla, z města je odvezla. A těch celokovových je taky kolem padesátky, takže ty budou taky nahrazené těmi novými lavičkami, a tím pádem se sjednotí ten mobiliář a zestetizuje se opět vzhled toho veřejného prostoru.”</w:t>
      </w:r>
    </w:p>
    <w:p>
      <w:pPr/>
      <w:r>
        <w:rPr/>
        <w:t xml:space="preserve">Pokud občané zjistí, že někde lavička chybí, mohou své podněty a připomínky podávat na karvinský Odbor komunálních služeb. </w:t>
      </w:r>
    </w:p>
    <w:p>
      <w:pPr/>
      <w:r>
        <w:rPr/>
        <w:t xml:space="preserve">---</w:t>
      </w:r>
    </w:p>
    <w:p>
      <w:pPr>
        <w:pStyle w:val="Heading1"/>
      </w:pPr>
      <w:r>
        <w:rPr>
          <w:sz w:val="36"/>
          <w:szCs w:val="36"/>
        </w:rPr>
        <w:t xml:space="preserve">Malí lyžaři se v Bukovci učí jezdit na opravdovém svahu</w:t>
      </w:r>
    </w:p>
    <w:p>
      <w:pPr/>
      <w:r>
        <w:rPr>
          <w:b w:val="1"/>
          <w:bCs w:val="1"/>
        </w:rPr>
        <w:t xml:space="preserve">Ve Skiareálu v Bukovci aktuálně probíhají každoroční lyžařské kurzy dětí z karvinských základních a mateřských škol.</w:t>
      </w:r>
    </w:p>
    <w:p>
      <w:pPr/>
      <w:r>
        <w:rPr/>
        <w:t xml:space="preserve">Každoročně město Karviná posílá děti ze základních škol i školek na lyžařské kurzy do Skiareálu v Bukovci. </w:t>
      </w:r>
    </w:p>
    <w:p>
      <w:pPr/>
      <w:r>
        <w:rPr>
          <w:b w:val="1"/>
          <w:bCs w:val="1"/>
        </w:rPr>
        <w:t xml:space="preserve">Andrzej Bizoń, náměstek primátora Karviné</w:t>
      </w:r>
      <w:r>
        <w:rPr/>
        <w:t xml:space="preserve">: "Již několik let podporujeme aktivitu Karviná lyžuje, pro děti z MŠ a ZŠ. Jsme moc rádi, protože to je další sportovní aktivita, které se mohou ty děti věnovat a ne všechny mají tu možnost vyjet na hory. Jsme si toho vědomi, že matka příroda je mocná čarodějka a  víme, jak to v posledních letech se  zimou vypadá, ale letos jsme moc rádi, že děti se opět mohou těšit na svahy v Beskydech."</w:t>
      </w:r>
    </w:p>
    <w:p>
      <w:pPr/>
      <w:r>
        <w:rPr/>
        <w:t xml:space="preserve">I letos děti vyrazily učit se pro některé zcela novému sportu. Oproti loňskému roku si letos navíc instruktoři nemůžou vynachválit počasí.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p>
    <w:p>
      <w:pPr/>
      <w:r>
        <w:rPr/>
        <w:t xml:space="preserve">Odpoledne zase v rámci družin přijíždějí děti ze základních škol, které taktéž lyžují dvě hodiny. Tento program mají v rámci lyžařských kurzů děti od pondělí do pátku. Tento den završí závod, při kterém se ukáže, co se kdo naučil. </w:t>
      </w:r>
    </w:p>
    <w:p>
      <w:pPr/>
      <w:r>
        <w:rPr>
          <w:b w:val="1"/>
          <w:bCs w:val="1"/>
        </w:rPr>
        <w:t xml:space="preserve">Klára Tomoszková, instruktorka lyžování: </w:t>
      </w:r>
      <w:r>
        <w:rPr/>
        <w:t xml:space="preserve">“Děti přijedou v pondělí ráno, to je obujeme, rozeberou si lyže, dáme vestičky, helmy, jdeme všichni společně na maličký kopec, tam děláme rozcvičku a už i učíme jakoby děti s jednou lyží fungovat, pak se dvěma, pak se tam učí ťapat, aby uměly stát se svahu a pak už začínáme trénovat.”</w:t>
      </w: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p>
    <w:p>
      <w:pPr/>
      <w:r>
        <w:rPr>
          <w:b w:val="1"/>
          <w:bCs w:val="1"/>
        </w:rPr>
        <w:t xml:space="preserve">Vladimír Hloužek, instruktor lyžování:</w:t>
      </w:r>
      <w:r>
        <w:rPr/>
        <w:t xml:space="preserve"> “Děti se vždycky snaží, tak to je nejdůležitější. Všichni se to naučí, když chtějí. Když přijedou v pondělí, tak v úterý už je posouváme na větší svah, a jinak do pátku většina lidí do pátku vždycky udělá, zatočí, sjede nám ten závod, co vlastně se koná v pátek.”</w:t>
      </w: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p>
    <w:p>
      <w:pPr/>
      <w:r>
        <w:rPr>
          <w:b w:val="1"/>
          <w:bCs w:val="1"/>
        </w:rPr>
        <w:t xml:space="preserve">Martina Sobotková, učitelka MŠ V Aleji Karviná:</w:t>
      </w:r>
      <w:r>
        <w:rPr/>
        <w:t xml:space="preserve"> “Děti jsou úžasné, na to, že teprve tři dny stojí na těch lyžích, tak to zvládly úplně perfektně a mám z nich velkou radost. Myslím, že oni z toho mají taky velkou radost a jezdíme tady rádi.”</w:t>
      </w:r>
    </w:p>
    <w:p>
      <w:pPr/>
      <w:r>
        <w:rPr/>
        <w:t xml:space="preserve"> Ve Skiareálu v Bukovci jsou letos ideální podmínky k lyžování. Děti z Karviné toho hojně využívají. </w:t>
      </w:r>
    </w:p>
    <w:p>
      <w:pPr/>
      <w:r>
        <w:rPr/>
        <w:t xml:space="preserve">---</w:t>
      </w:r>
    </w:p>
    <w:p>
      <w:pPr>
        <w:pStyle w:val="Heading1"/>
      </w:pPr>
      <w:r>
        <w:rPr>
          <w:sz w:val="36"/>
          <w:szCs w:val="36"/>
        </w:rPr>
        <w:t xml:space="preserve">Aktuálně z Karviné</w:t>
      </w:r>
    </w:p>
    <w:p>
      <w:pPr/>
      <w:r>
        <w:rPr>
          <w:b w:val="1"/>
          <w:bCs w:val="1"/>
        </w:rPr>
        <w:t xml:space="preserve">V rámci letošních oslav Dnů Karviné budou oceněny osobnosti, které mimořádným způsobem ovlivňují kulturní dění ve městě. V rámci akce Ledová města bude pro veřejnost otevřena Přírodovědná stanice SVČ Juventus pro veřejnost.</w:t>
      </w:r>
    </w:p>
    <w:p>
      <w:pPr/>
      <w:r>
        <w:rPr>
          <w:b w:val="1"/>
          <w:bCs w:val="1"/>
        </w:rPr>
        <w:t xml:space="preserve">KARVINÁ HLEDÁ OSOBNOSTI V KULTUŘE</w:t>
      </w:r>
    </w:p>
    <w:p>
      <w:pPr/>
      <w:r>
        <w:rPr/>
        <w:t xml:space="preserve">V rámci letošních oslav Dnů Karviné budou oceněny osobnosti, které mimořádným způsobem ovlivňují kulturní dění ve městě. Občané Karviné mohou do 17. března posílat své návrhy na ocenění jednotlivcům a kolektivům a hledají se také mimořádné mladé talenty. Bližší informace o tom, co by měl návrh obsahovat a jakým způsobem ho můžete doručit, najdete na webových stránkách města.</w:t>
      </w:r>
    </w:p>
    <w:p>
      <w:pPr/>
      <w:r>
        <w:rPr>
          <w:b w:val="1"/>
          <w:bCs w:val="1"/>
        </w:rPr>
        <w:t xml:space="preserve">LEDOVÁ MĚSTA: DNY OTEVŘENÝCH DVEŘÍ V PŘÍRODOVĚDNÍÉ STANICI</w:t>
      </w:r>
    </w:p>
    <w:p>
      <w:pPr/>
      <w:r>
        <w:rPr/>
        <w:t xml:space="preserve">V rámci akce Ledová města bude pro veřejnost otevřena Přírodovědná stanice SVČ Juventus pro veřejnost. Prohlídky jsou naplánovány 1. a 2. února od 9:00-12:00 a od 13:00-15:00, vstupné je zdarma.</w:t>
      </w:r>
    </w:p>
    <w:p>
      <w:pPr/>
      <w:r>
        <w:rPr/>
        <w:t xml:space="preserve">---</w:t>
      </w:r>
    </w:p>
    <w:p>
      <w:pPr>
        <w:pStyle w:val="Heading1"/>
      </w:pPr>
      <w:r>
        <w:rPr>
          <w:sz w:val="36"/>
          <w:szCs w:val="36"/>
        </w:rPr>
        <w:t xml:space="preserve">Lukrecius Chang zfilmoval Na férovku 2</w:t>
      </w:r>
    </w:p>
    <w:p>
      <w:pPr/>
      <w:r>
        <w:rPr>
          <w:b w:val="1"/>
          <w:bCs w:val="1"/>
        </w:rPr>
        <w:t xml:space="preserve">Karvinský raper, tanečník, úspěšný kick-boxer a autor akčního krátkometrážního filmu Na férovku přichází s jeho pokračováním. Druhý díl se premiérově promítal v kině Centrum.</w:t>
      </w:r>
    </w:p>
    <w:p>
      <w:pPr/>
      <w:r>
        <w:rPr/>
        <w:t xml:space="preserve">Zatímco hlavním tématem prvního dílu krátkometrážního filmu Na férovku byla šikana mezi dětmi a prodej drog nezletilým, druhý díl se zaměřil na další palčivé téma dnešní doby a to jsou sociální sítě a jejich bezpečné používání.</w:t>
      </w:r>
    </w:p>
    <w:p>
      <w:pPr/>
      <w:r>
        <w:rPr>
          <w:b w:val="1"/>
          <w:bCs w:val="1"/>
        </w:rPr>
        <w:t xml:space="preserve">Petr Gergon Neumann, režisér, scenárista, kameraman a střihač: </w:t>
      </w:r>
      <w:r>
        <w:rPr/>
        <w:t xml:space="preserve">"Nesnažíme se moralizovat, jako nepoužívejte sociální sítě, dejte si pozor, co tam dáváte, co by vám mohlo uškodit a protože jsme to propojili s tématikou bojových sportů, je to něco, co si myslíme, že ty mladé lidi k tomu filmu přitáhne. Že je to zaujme, že se podívají na český akční film, kterých moc není a zároveň v nich zanechá stopu dějová linka týkající se sociálních sítí a že nad tím budou trochu víc přemýšlet."</w:t>
      </w:r>
    </w:p>
    <w:p>
      <w:pPr/>
      <w:r>
        <w:rPr>
          <w:b w:val="1"/>
          <w:bCs w:val="1"/>
        </w:rPr>
        <w:t xml:space="preserve">Lukrecius Kišš Chang, autor filmu Na férovku 2: "</w:t>
      </w:r>
      <w:r>
        <w:rPr/>
        <w:t xml:space="preserve">Myslím, že tento film se povedl, je o level výš level než jednička."</w:t>
      </w:r>
    </w:p>
    <w:p>
      <w:pPr/>
      <w:r>
        <w:rPr/>
        <w:t xml:space="preserve"> Autor filmu a zároveň jeden z hlavních akčních představitelů filmu Lukrecius Chang Kišš do filmu obsadil i dva herce ze zahraničí.</w:t>
      </w:r>
    </w:p>
    <w:p>
      <w:pPr/>
      <w:r>
        <w:rPr>
          <w:b w:val="1"/>
          <w:bCs w:val="1"/>
        </w:rPr>
        <w:t xml:space="preserve">Lukrecius Kišš Chang, autor filmu Na férovku 2: </w:t>
      </w:r>
      <w:r>
        <w:rPr/>
        <w:t xml:space="preserve">"Pozvali jsme si do filmu španělské herce, ve Španělsku jsou velké hvězdy a jsou zároveň mistři bojových umění, přispěli v tom filmu velkou částí toho herectví.” </w:t>
      </w:r>
    </w:p>
    <w:p>
      <w:pPr/>
      <w:r>
        <w:rPr/>
        <w:t xml:space="preserve">Kromě nich se ve filmu  objevila znovu i Isabel Kiššová a své první účinkování má za sebou i další mladá účinkující, Nela Sýkorová.</w:t>
      </w:r>
    </w:p>
    <w:p>
      <w:pPr/>
      <w:r>
        <w:rPr>
          <w:b w:val="1"/>
          <w:bCs w:val="1"/>
        </w:rPr>
        <w:t xml:space="preserve">Isabel Kiššová, účinkující ve filmu</w:t>
      </w:r>
      <w:r>
        <w:rPr/>
        <w:t xml:space="preserve">: “Já jsem hrála kickboxerku a puber´tačku, která tráví čas na mobilu, byla to pro mě velká zkušenost a moc mě to bavilo.”</w:t>
      </w:r>
    </w:p>
    <w:p>
      <w:pPr/>
      <w:r>
        <w:rPr>
          <w:b w:val="1"/>
          <w:bCs w:val="1"/>
        </w:rPr>
        <w:t xml:space="preserve">Nela Sýkorová, účinkující ve filmu:</w:t>
      </w:r>
      <w:r>
        <w:rPr/>
        <w:t xml:space="preserve"> “Já bych chtěla říct, at myslí na to, že to není nějaký mýtus a je to fakt realita, ať si to hlídají a ať tam nedávají něco, čeho by mohli litovat.”</w:t>
      </w:r>
    </w:p>
    <w:p>
      <w:pPr/>
      <w:r>
        <w:rPr>
          <w:b w:val="1"/>
          <w:bCs w:val="1"/>
        </w:rPr>
        <w:t xml:space="preserve">anketa: mladí diváci</w:t>
      </w:r>
      <w:r>
        <w:rPr/>
        <w:t xml:space="preserve">: "Ušlo to, bylo to celkem dobré, lepší než jsem čekal.”  "Ten film se mi líbil, bylo to dobré." "Byl to dobrý film, líbil se mi, měl krásnou myšlenku." "Mám instagram, ale nemám tam žádné fotky."</w:t>
      </w:r>
    </w:p>
    <w:p>
      <w:pPr/>
      <w:r>
        <w:rPr/>
        <w:t xml:space="preserve">Film vznikl díky finanční podpoře MSK za velmi krátkou dobu a to kvůli španělským hercům, kteří do České republiky dorazili jen na pár dní.</w:t>
      </w:r>
    </w:p>
    <w:p>
      <w:pPr/>
      <w:r>
        <w:rPr>
          <w:b w:val="1"/>
          <w:bCs w:val="1"/>
        </w:rPr>
        <w:t xml:space="preserve">Petr Gergon Neumann, režisér, scenárista, kameraman a střihač: "</w:t>
      </w:r>
      <w:r>
        <w:rPr/>
        <w:t xml:space="preserve">Měli jsme tři dny, pátek, sobotu neděli na to, abychom s nimi vzali úplně všechno, od nácviku choreografie, natočení těch bojových scén i hereckých scén, kd ymlůuví mezi sebou. Mezi tím přejížděli mezi různými městy."</w:t>
      </w:r>
    </w:p>
    <w:p>
      <w:pPr/>
      <w:r>
        <w:rPr/>
        <w:t xml:space="preserve">I druhý díl filmu Na férovku je již k dispozici na internetu,stejně tak dokument, o jeho vzniku, a to na youtubovém kanálu Changa.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2026-06-22T05:14:44+02:00</dcterms:created>
  <dcterms:modified xsi:type="dcterms:W3CDTF">2026-06-22T05:14:44+02:00</dcterms:modified>
</cp:coreProperties>
</file>

<file path=docProps/custom.xml><?xml version="1.0" encoding="utf-8"?>
<Properties xmlns="http://schemas.openxmlformats.org/officeDocument/2006/custom-properties" xmlns:vt="http://schemas.openxmlformats.org/officeDocument/2006/docPropsVTypes"/>
</file>