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F-M modernizuje řízení křižovatek, upřednostní IZS</w:t>
      </w:r>
    </w:p>
    <w:p>
      <w:pPr/>
      <w:r>
        <w:rPr>
          <w:b w:val="1"/>
          <w:bCs w:val="1"/>
        </w:rPr>
        <w:t xml:space="preserve">Modernizovaná dopravní centrála i rekonstrukce signalizačního zařízení. To je soubor opatření, která mají za cíl zvýšit bezpečnost i plynulost dopravy ve městě. Chystá se dynamické řízení 11 křižovatek, které upřednostní například i vozy IZS nebo MHD.</w:t>
      </w:r>
    </w:p>
    <w:p>
      <w:pPr/>
      <w:r>
        <w:rPr/>
        <w:t xml:space="preserve">Řízení a dohled nad křižovatkami ve Frýdku-Místku má na  starost dispečink veřejného osvětlení na technických službách. Ten aktuálně  prochází modernizací. Prvním krokem je výměna starých počítačů a řídícího  softwaru.</w:t>
      </w:r>
    </w:p>
    <w:p>
      <w:pPr/>
      <w:r>
        <w:rPr>
          <w:b w:val="1"/>
          <w:bCs w:val="1"/>
        </w:rPr>
        <w:t xml:space="preserve">Radomír Pecka, Technické služby  Frýdek-Místek:</w:t>
      </w:r>
      <w:r>
        <w:rPr/>
        <w:t xml:space="preserve"> "Ta technologie je už tak stará, že nejde nijak rozšířit na  dnešní moderní technologie. Nejde řídit preferenci dopravy, MHD, nejde řídit  IZS."</w:t>
      </w:r>
    </w:p>
    <w:p>
      <w:pPr/>
      <w:r>
        <w:rPr>
          <w:b w:val="1"/>
          <w:bCs w:val="1"/>
        </w:rPr>
        <w:t xml:space="preserve">Jan Karczmarczyk, ZZS MSK, ředitel ÚO Frýdek-Místek: </w:t>
      </w:r>
      <w:r>
        <w:rPr/>
        <w:t xml:space="preserve">"Situace se trošku zlepšila díky obchvatu, samozřejmě,  protože ten provoz klesnul, ale ten průjezd křižovatkami, především vlastně na  tu největší křižovatku, Ostravská a Hlavní, tak to je, to vždycky byl problém,  a bude. Protože ten provoz je obrovský."</w:t>
      </w:r>
    </w:p>
    <w:p>
      <w:pPr/>
      <w:r>
        <w:rPr/>
        <w:t xml:space="preserve">Systém už nyní sám dynamicky řídí 11 křižovatek ve městě.  Sleduje zatížení a podle toho upravuje intervaly zelené a červené.</w:t>
      </w:r>
    </w:p>
    <w:p>
      <w:pPr/>
      <w:r>
        <w:rPr>
          <w:b w:val="1"/>
          <w:bCs w:val="1"/>
        </w:rPr>
        <w:t xml:space="preserve">Jan Karczmarczyk, ZZS MSK, ředitel ÚO Frýdek-Místek: "</w:t>
      </w:r>
      <w:r>
        <w:rPr/>
        <w:t xml:space="preserve">Prozatím telematika tak, jak funguje, vlastně funguje na  příjezd ke křižovatce jakéhokoliv vozidla, především v nočních hodinách nebo  při nižším provozu, pak jako to funguje dobře."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"Co nejplynuleji propouští auta městem, pokud to mám říct  jednoduše. Pokud by nebyla, tak je samozřejmě na mnoha místech zácpa, jsou tam  fronty a tak dále. Ale ten systém umožní do budoucna například i přednostní  průjezd integrovaného záchranného systému."</w:t>
      </w:r>
    </w:p>
    <w:p>
      <w:pPr/>
      <w:r>
        <w:rPr>
          <w:b w:val="1"/>
          <w:bCs w:val="1"/>
        </w:rPr>
        <w:t xml:space="preserve">Radomír Pecka, Technické služby  Frýdek-Místek:</w:t>
      </w:r>
      <w:r>
        <w:rPr/>
        <w:t xml:space="preserve"> "Nová dopravní centrála bude v dalších krocích jakoby  poskytovat možnosti preference vozidel IZS a preference MHD. To znamená, že  sanitky nebo hasiči, když pojedou, ta křižovatka bude s tím autem komunikovat a  pustí jim zelenou předtím, než přijedou na tu křižovatku a vlastně oni už budou  mít ten směr volný a vlastně budou plynulé a bezpečně."</w:t>
      </w:r>
    </w:p>
    <w:p>
      <w:pPr/>
      <w:r>
        <w:rPr/>
        <w:t xml:space="preserve">Řidiči ale stále musí mít na paměti, že musejí vozidlům IZS  vytvářet záchrannou uličku.</w:t>
      </w:r>
    </w:p>
    <w:p>
      <w:pPr/>
      <w:r>
        <w:rPr>
          <w:b w:val="1"/>
          <w:bCs w:val="1"/>
        </w:rPr>
        <w:t xml:space="preserve">Jan Karczmarczyk, ZZS MSK, ředitel ÚO Frýdek-Místek: </w:t>
      </w:r>
      <w:r>
        <w:rPr/>
        <w:t xml:space="preserve">"Ta zelená není pro ně, ale pro nás. Takže začíná být  problém. A pro nás zase. Oni nám musí tu cestu uvolnit, takže vzniká trošku  taková komplikace, která myslím může nastat, Nevíme, jak to bude vypadat."</w:t>
      </w:r>
    </w:p>
    <w:p>
      <w:pPr/>
      <w:r>
        <w:rPr/>
        <w:t xml:space="preserve">S modernizací křižovatek bude souviset také nutnost  výměny signalizačních zařízení. To se bude muset nainstalovat i do vozidel,  která bude třeba upřednostnit.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"Ve městě budeme postupně rekonstruovat křižovatky a jelikož  těch oprav, které nás čekají ve městě, je celá řada, tak tento rok jsme si  zkoordinovali práce s Moravskoslezským krajem a měli bychom se dostat ke třem  křižovatkám. Mimo jiné by mělo být spuštěné i levé odbočení z autobusového  stanoviště bývalého."</w:t>
      </w:r>
    </w:p>
    <w:p>
      <w:pPr/>
      <w:r>
        <w:rPr/>
        <w:t xml:space="preserve">Cílem je každopádně zajistit bezpečnost a plynulost dopravy  ve městě. A především bezpečnost chodců.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Neposedné tlapky pomáhají 60 opuštěným kočkám</w:t>
      </w:r>
    </w:p>
    <w:p>
      <w:pPr/>
      <w:r>
        <w:rPr>
          <w:b w:val="1"/>
          <w:bCs w:val="1"/>
        </w:rPr>
        <w:t xml:space="preserve">Ochrana zvířat, hledání nových domovů, osvěta ohledně správného zacházení. To jsou hlavní cíle spolku Neposedné tlapky, který se ve Frýdku-Místku stará primárně o opuštěné a toulavé kočky. Aktuálně jich je v depozitu kolem šesti desítek.</w:t>
      </w:r>
    </w:p>
    <w:p>
      <w:pPr/>
      <w:r>
        <w:rPr/>
        <w:t xml:space="preserve">Mourek Oreo, zrzavá Carola, plachý Athos nebo urostlý Otík.  To je jen malý výčet jmen kočičích azylantů v zařízení Neposedných tlapek  ve Frýdku-Místku.</w:t>
      </w:r>
    </w:p>
    <w:p>
      <w:pPr/>
      <w:r>
        <w:rPr>
          <w:b w:val="1"/>
          <w:bCs w:val="1"/>
        </w:rPr>
        <w:t xml:space="preserve">Vanessa Lusová, praktikantka:</w:t>
      </w:r>
      <w:r>
        <w:rPr/>
        <w:t xml:space="preserve"> "Já jsem teď nedávno pojmenovala Lunu, Luníčku. Tento je  Drácula. Potom Chose, to takový kocourek černobílý a tak různě."</w:t>
      </w:r>
    </w:p>
    <w:p>
      <w:pPr/>
      <w:r>
        <w:rPr>
          <w:b w:val="1"/>
          <w:bCs w:val="1"/>
        </w:rPr>
        <w:t xml:space="preserve">Adéla Chromčáková, spolek Neposedné  tlapky:</w:t>
      </w:r>
      <w:r>
        <w:rPr/>
        <w:t xml:space="preserve"> "Neposedné tlapky fungujeme od roku 2011, od roku 2018  aktivně tady ve Frýdku-Místku. Aktuálně tady máme kolem 60 koček, to je takový  průměr. A celkové množství jsme někde přes 1000 už koček zachránili."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"Je to vlastně také o hledání nových domovů pro tyto  zvířátka, o osvětě, jak se chovat hezky ke zvířátkům a samozřejmě pořádání také  různých besídek ve školách a ve školkách. Spolek Neposedné tlapky spolu s  městem Frýdek-Místek vybudovali toto kočičí depozitum na ulici Sokolské."</w:t>
      </w:r>
    </w:p>
    <w:p>
      <w:pPr/>
      <w:r>
        <w:rPr/>
        <w:t xml:space="preserve">Spolek se zaměřuje především na toulavé, opuštěné a nemocné  kočky, kterým dá dočasný domov potřebnou i veterinární péči.</w:t>
      </w:r>
    </w:p>
    <w:p>
      <w:pPr/>
      <w:r>
        <w:rPr>
          <w:b w:val="1"/>
          <w:bCs w:val="1"/>
        </w:rPr>
        <w:t xml:space="preserve">Vanessa Lusová, praktikantka:</w:t>
      </w:r>
      <w:r>
        <w:rPr/>
        <w:t xml:space="preserve"> "V rámci školy máme praxe, studuju veterinární sestřičku,  takže v rámci praxí tady jsme." - Co tady děláte? - "Vlastně čistíme záchody, dáme jim vlastně napapat a potom,  když zbyde čas, tak se s nimi mazlíme."</w:t>
      </w:r>
    </w:p>
    <w:p>
      <w:pPr/>
      <w:r>
        <w:rPr>
          <w:b w:val="1"/>
          <w:bCs w:val="1"/>
        </w:rPr>
        <w:t xml:space="preserve">Adéla Chromčáková, spolek Neposedné  tlapky:</w:t>
      </w:r>
      <w:r>
        <w:rPr/>
        <w:t xml:space="preserve"> "Míváme většinou takové ty opuštěné kočky, které k nám  přiběhnou. Jsou mazlivé, jsou zvyklé na toho člověka. Nikdo se o ně nehlásí.  Takže většinou si myslím, že jde o nechtěné dědictví."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"Pro veřejnost každé pondělí od 15:00 do 17:00 hodin  probíhají takové dny otevřených dveří tady v kočičím depozitu, kdy mohou  návštěvníci občané přijít. Pomazlit se s kočkami, pohrát si s nimi, donést s  nimi případně nějaké krmivo, nějaké hračky. Jsem moc rád, že se daří spolupráce  mezi spolkem a městem. Město pravidelně každoročně přispívá formou dotace a  zajištění prostor. Samozřejmě bych chtěl také poděkovat moc veřejnosti, jejíž  pomoc je taky velice významná."</w:t>
      </w:r>
    </w:p>
    <w:p>
      <w:pPr/>
      <w:r>
        <w:rPr>
          <w:b w:val="1"/>
          <w:bCs w:val="1"/>
        </w:rPr>
        <w:t xml:space="preserve">Adéla Chromčáková, spolek Neposedné  tlapky:</w:t>
      </w:r>
      <w:r>
        <w:rPr/>
        <w:t xml:space="preserve"> "My přijmeme zvířátko, vždycky pátráme po tom původním  majiteli, nikdy to zvíře nenabízíme i hned do té adopce. Pokud se majitel  neozve, tak potom může dojít k adopci." - A kdyby někdo měl zájem? - "Tak se se mnou spojí, nebo máme ty návštěvní hodiny, vždycky  každé pondělí. Osobně si o tom popovídáme, jaké má možnosti ten zájemce. Jaká  je ta kočka, o kterou má zájem."</w:t>
      </w:r>
    </w:p>
    <w:p>
      <w:pPr/>
      <w:r>
        <w:rPr/>
        <w:t xml:space="preserve">Více informací o spolku, možnostech podpory i adopci  opuštěných kočiček najdete na webu 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otevřených dveří na Gymnáziu Cihelní</w:t>
      </w:r>
    </w:p>
    <w:p>
      <w:pPr/>
      <w:r>
        <w:rPr>
          <w:b w:val="1"/>
          <w:bCs w:val="1"/>
        </w:rPr>
        <w:t xml:space="preserve">Deváťáci si vybírají střední školy. Někteří ještě na poslední chvíli absolvují dny otevřených dveří. Velký zájem byl i o prezentaci Gymnázia Cihelní ve Frýdku-Místku, které nabízí osmileté studium a dvě čtyřletá. Technické a všeobecné.</w:t>
      </w:r>
    </w:p>
    <w:p>
      <w:pPr/>
      <w:r>
        <w:rPr/>
        <w:t xml:space="preserve">Gymnázium Cihelní ve Frýdku-Místku se ještě teď v únoru  otevřelo zájemcům o případné studium. </w:t>
      </w:r>
    </w:p>
    <w:p>
      <w:pPr/>
      <w:r>
        <w:rPr>
          <w:b w:val="1"/>
          <w:bCs w:val="1"/>
        </w:rPr>
        <w:t xml:space="preserve">Martina Janecká, organizátorka dne  otevřených dveří:</w:t>
      </w:r>
      <w:r>
        <w:rPr/>
        <w:t xml:space="preserve"> "Můžeme začít laboratořemi biologie i chemie, kde jsou  pokusy. Kde si mohou zkusit oheň na ruce, kde si mohou něco zažít. Potom  procházejí knihovnou žákovskou, která je vybavená a je tam prezentován český  jazyk. V prvním patře se potom hraje anglické a francouzské divadlo, co 20  minut. Takže to je také doplnění našich jazyků. Představíme robotiku, 3D tisk,  představíme naši kapelu a hudební zaměření našich žáků, které opravdu je  široké. Výtvarný kroužek, deskové hry."</w:t>
      </w:r>
    </w:p>
    <w:p>
      <w:pPr/>
      <w:r>
        <w:rPr>
          <w:b w:val="1"/>
          <w:bCs w:val="1"/>
        </w:rPr>
        <w:t xml:space="preserve">Pavel Carbol, ředitel Gymnázia  Cihelní, Frýdek-Místek:</w:t>
      </w:r>
      <w:r>
        <w:rPr/>
        <w:t xml:space="preserve"> "Nouze o studenty na gymnáziích nepanuje. Ale myslíme si, že  je velmi vhodné ukázat školu rodičům žáků, kteří se k nám budou ke studiu  hlásit. Případně také našim absolventům, kteří třeba už k nám hlásí své  děti, kdy se chtějí přijít podívat na to, jak se škola za tu dobu změnila a jak  se vyvíjí směrem k lepšímu."</w:t>
      </w:r>
    </w:p>
    <w:p>
      <w:pPr/>
      <w:r>
        <w:rPr>
          <w:b w:val="1"/>
          <w:bCs w:val="1"/>
        </w:rPr>
        <w:t xml:space="preserve">anketa rodič:</w:t>
      </w:r>
      <w:r>
        <w:rPr/>
        <w:t xml:space="preserve"> "Nejsme rozhodnutí, ale dcera si chtěla vybrat. Podívat se  tady na tu školu, jak by to mohlo vypadat. Co ji čeká a jestli na to vůbec má."</w:t>
      </w:r>
    </w:p>
    <w:p>
      <w:pPr/>
      <w:r>
        <w:rPr>
          <w:b w:val="1"/>
          <w:bCs w:val="1"/>
        </w:rPr>
        <w:t xml:space="preserve">anketa žákyně:</w:t>
      </w:r>
      <w:r>
        <w:rPr/>
        <w:t xml:space="preserve"> "Jdu ze Starého Města a mám v plánu na osmileté  gymnázium." - A jak se ti tady zatím líbí? - "Moc, mají to tady strašně moderně i krásně udělané."</w:t>
      </w:r>
    </w:p>
    <w:p>
      <w:pPr/>
      <w:r>
        <w:rPr/>
        <w:t xml:space="preserve">Škola přijímá každý rok jednu třídu do osmiletého studia a  dvě do čtyřletého. Tam si zájemci mohou vybrat, zda chtějí studovat všeobecné  zaměření nebo technické s posílením matematiky, výpočetní techniky, fyziky  a deskriptivy.</w:t>
      </w:r>
    </w:p>
    <w:p>
      <w:pPr/>
      <w:r>
        <w:rPr>
          <w:b w:val="1"/>
          <w:bCs w:val="1"/>
        </w:rPr>
        <w:t xml:space="preserve">studentka gymnázia</w:t>
      </w:r>
      <w:r>
        <w:rPr>
          <w:b w:val="1"/>
          <w:bCs w:val="1"/>
        </w:rPr>
        <w:t xml:space="preserve">: 1.)</w:t>
      </w:r>
      <w:r>
        <w:rPr/>
        <w:t xml:space="preserve"> "Rozhodně tu máme velký výběr jazyků, jako je třeba  francouzština, němčina, ruština a tak dále. Takže to je takové zajímavé a máme  tady velmi hodné učitele."</w:t>
      </w:r>
    </w:p>
    <w:p>
      <w:pPr/>
      <w:r>
        <w:rPr>
          <w:b w:val="1"/>
          <w:bCs w:val="1"/>
        </w:rPr>
        <w:t xml:space="preserve">studentka gymnázia: 2.)</w:t>
      </w:r>
      <w:r>
        <w:rPr/>
        <w:t xml:space="preserve"> "Podle mě tady je hodně možností, kam potom jít. A učitelé  tady vždycky vyjdou vstříc. Za mě super učitelé tady." - Jaké jsou tvé plány do budoucna? - "Tak určitě jít na vysokou."</w:t>
      </w:r>
    </w:p>
    <w:p>
      <w:pPr/>
      <w:r>
        <w:rPr>
          <w:b w:val="1"/>
          <w:bCs w:val="1"/>
        </w:rPr>
        <w:t xml:space="preserve">Pavel Carbol, ředitel Gymnázia  Cihelní, Frýdek-Místek:</w:t>
      </w:r>
      <w:r>
        <w:rPr/>
        <w:t xml:space="preserve"> "Snažíme se areál zlepšovat z hlediska  konkurenceschopnosti.  Takže vylepšujeme  vnitřní prostory, budujeme venku nové školní hřiště. Máme novou kuchyň  s jídelnou a děláme spousty dalších dílčích úprav. Školu se snažíme také  pochopitelně vybavovat."</w:t>
      </w:r>
    </w:p>
    <w:p>
      <w:pPr/>
      <w:r>
        <w:rPr/>
        <w:t xml:space="preserve">Přihlášky na střední školy musí deváťáci podat do 20. února.  V kraji budou mít letos možnost studovat i několik úplně nových oborů.  Vybrané technické a řemeslné obory navíc kraj podpoří i stipendii.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10-02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2026-04-03T08:50:08+02:00</dcterms:created>
  <dcterms:modified xsi:type="dcterms:W3CDTF">2026-04-03T08:50:08+02:00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