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podpoří přes stovku kulturních akcí</w:t>
      </w:r>
    </w:p>
    <w:p>
      <w:pPr/>
      <w:r>
        <w:rPr>
          <w:b w:val="1"/>
          <w:bCs w:val="1"/>
        </w:rPr>
        <w:t xml:space="preserve">Ostrava v letošním roce podpoří více než stovku kulturních projektů. Jedná se nejen o jednoleté projekty, ale i o akce, které se budou konat pravidelně do roku 2027.</w:t>
      </w:r>
    </w:p>
    <w:p>
      <w:pPr/>
      <w:r>
        <w:rPr/>
        <w:t xml:space="preserve">Ostrava v roce 2025 poskytne finanční téměř 50 milionů korun na realizaci  více než stovky projektů kulturním institucím a menším organizacím, městským obvodům a příspěvkovým  organizacím. Vzhledem k vyhlášení nového programu podpory pro roky 2025–2027, bylo v dotační výzvě  možné žádat také o víceletou podporu na celé programové období.</w:t>
      </w:r>
    </w:p>
    <w:p>
      <w:pPr/>
      <w:r>
        <w:rPr>
          <w:b w:val="1"/>
          <w:bCs w:val="1"/>
        </w:rPr>
        <w:t xml:space="preserve">Lucie Baránková Vilamová (ANO), náměstkyně primátora Ostravy:</w:t>
      </w:r>
      <w:r>
        <w:rPr/>
        <w:t xml:space="preserve"> "První oblast je nezřizovaná scéna, to jsou všichni kulturní aktéři, kteří v Ostravě fungují, druhý rank je složen z příspěvků pro městské obvody a třetí skupina jsou projekty příspěvkových organizací." </w:t>
      </w:r>
    </w:p>
    <w:p>
      <w:pPr/>
      <w:r>
        <w:rPr/>
        <w:t xml:space="preserve">Mezi víceletými projekty jsou často akce, které mají celostátní nebo i mezinárodní věhlas, jako například Colours of Ostrava, Svatováclavský hudební festival nebo festival taneční hudby Beats for Love.</w:t>
      </w:r>
    </w:p>
    <w:p>
      <w:pPr/>
      <w:r>
        <w:rPr>
          <w:b w:val="1"/>
          <w:bCs w:val="1"/>
        </w:rPr>
        <w:t xml:space="preserve">Kamil Rudolf, ředitel festivalu Beats for Love: </w:t>
      </w:r>
      <w:r>
        <w:rPr/>
        <w:t xml:space="preserve">"Pro nás je podpora města obrovsky důležitá. Je nutno si uvědomit, že jsme mezinárodní festival a ceny hvězd a všeho okolo jde neskutečně nahoru. Loni jsme měli Davida Guetu a ten měl na náš termín asi 400 nabídek." </w:t>
      </w:r>
    </w:p>
    <w:p>
      <w:pPr/>
      <w:r>
        <w:rPr/>
        <w:t xml:space="preserve">Podporováno je také divadlo. Dotaci tak získá například populární Mír nebo Letní shakespearovské slavnosti. </w:t>
      </w:r>
    </w:p>
    <w:p>
      <w:pPr/>
      <w:r>
        <w:rPr>
          <w:b w:val="1"/>
          <w:bCs w:val="1"/>
        </w:rPr>
        <w:t xml:space="preserve">Andrej Harmečko, ředitel Letních shakespearovských slavností: </w:t>
      </w:r>
      <w:r>
        <w:rPr/>
        <w:t xml:space="preserve">"Dotace získaná od Ostravy je pro rozvoj shakespearovských slavností naprosto zásadní. Už jen z toho důvodu, že jsme schopni to nějak rozvíjet, jsme schopni dělat i vlastní inscenace, které prezentujeme v dalších městech." </w:t>
      </w:r>
    </w:p>
    <w:p>
      <w:pPr/>
      <w:r>
        <w:rPr/>
        <w:t xml:space="preserve">Finanční podpora zamíří také do příspěvkových organizací a městských obvodů. Mezi dvacítkou podpořených  projektů se nachází např. mezinárodní loutkářské bienále Spectaculo Interesse.</w:t>
      </w:r>
    </w:p>
    <w:p>
      <w:pPr/>
      <w:r>
        <w:rPr/>
        <w:t xml:space="preserve">---</w:t>
      </w:r>
    </w:p>
    <w:p>
      <w:pPr>
        <w:pStyle w:val="Heading1"/>
      </w:pPr>
      <w:r>
        <w:rPr>
          <w:sz w:val="36"/>
          <w:szCs w:val="36"/>
        </w:rPr>
        <w:t xml:space="preserve">Titul Talent roku získali 4 studenti z Ostravy</w:t>
      </w:r>
    </w:p>
    <w:p>
      <w:pPr/>
      <w:r>
        <w:rPr>
          <w:b w:val="1"/>
          <w:bCs w:val="1"/>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t xml:space="preserve">Již téměř tři desetiletí podporuje Ostrava nadané studenty vysokých škol. Programy zaměřené na talentované vysokoškoláky pomáhají nejen jim samotným, ale ve výsledku i celému regionu a jeho rozvoji. Město proto už čtvrtým rokem uděluje také ocenění Talent roku, které navázalo na stipendijní program. Letos získali titul dva studenti a dvě studentky.</w:t>
      </w:r>
    </w:p>
    <w:p>
      <w:pPr/>
      <w:r>
        <w:rPr>
          <w:b w:val="1"/>
          <w:bCs w:val="1"/>
        </w:rPr>
        <w:t xml:space="preserve">Andrea Hoffmannová (Piráti), náměstkyně primátora Ostravy:</w:t>
      </w:r>
      <w:r>
        <w:rPr/>
        <w:t xml:space="preserve"> "Letos jsme stipendium udělili čtyřem nadaným studentům na vysokých školách. Jsou to dva studenti bakalářského studia a dva doktorandi." </w:t>
      </w:r>
    </w:p>
    <w:p>
      <w:pPr/>
      <w:r>
        <w:rPr/>
        <w:t xml:space="preserve">Veronika Prieložná studuje na Ostravské univerzitě doktorský program. Specializuje se na aplikaci pokročilých numerických metod v ekologii.</w:t>
      </w:r>
    </w:p>
    <w:p>
      <w:pPr/>
      <w:r>
        <w:rPr>
          <w:b w:val="1"/>
          <w:bCs w:val="1"/>
        </w:rPr>
        <w:t xml:space="preserve">Veronika Prieložná, studentka Ostravské univerzity, Talent roku: </w:t>
      </w:r>
      <w:r>
        <w:rPr/>
        <w:t xml:space="preserve">"Mým cílem je přispět k ochraně biodiverzity a porozumět dynamice ekosystémů, jak to vlastně v té přírodě funguje." </w:t>
      </w:r>
    </w:p>
    <w:p>
      <w:pPr/>
      <w:r>
        <w:rPr/>
        <w:t xml:space="preserve">Dalším Talentem roku je také Pavel Czernek z Vysoké školy báňské, který se zabývá nanotechnologiemi se zaměřením na chemii kompozitních materiálů.</w:t>
      </w:r>
    </w:p>
    <w:p>
      <w:pPr/>
      <w:r>
        <w:rPr>
          <w:b w:val="1"/>
          <w:bCs w:val="1"/>
        </w:rPr>
        <w:t xml:space="preserve">Pavel Czernek, student VŠB -TU Ostrava, Talent roku:</w:t>
      </w:r>
      <w:r>
        <w:rPr/>
        <w:t xml:space="preserve"> "Já se snažím zlevnit a zlepšit dostupnost uhlíkových vláken." </w:t>
      </w:r>
    </w:p>
    <w:p>
      <w:pPr/>
      <w:r>
        <w:rPr/>
        <w:t xml:space="preserve">Další oceněnou je Barbora Svobodová, studující na Vysoké  škole uměleckoprůmyslové v Praze anglický program v Ateliéru architektury a čtvrtým Talentem roku je mikrobiolog Jan Veselovský, který studuje v Brně na Mendelově univerzitě a chce pomoci zemědělcům v hospodaření s půdou.  </w:t>
      </w:r>
    </w:p>
    <w:p>
      <w:pPr/>
      <w:r>
        <w:rPr/>
        <w:t xml:space="preserve">---</w:t>
      </w:r>
    </w:p>
    <w:p>
      <w:pPr>
        <w:pStyle w:val="Heading1"/>
      </w:pPr>
      <w:r>
        <w:rPr>
          <w:sz w:val="36"/>
          <w:szCs w:val="36"/>
        </w:rPr>
        <w:t xml:space="preserve">DobroKelímková sbírka vynesla přes 300 tisíc</w:t>
      </w:r>
    </w:p>
    <w:p>
      <w:pPr/>
      <w:r>
        <w:rPr>
          <w:b w:val="1"/>
          <w:bCs w:val="1"/>
        </w:rPr>
        <w:t xml:space="preserve">I když je únor a Vánoce už zůstaly pouze ve vzpomínkách, musíme se ještě vrátit k důležité součásti letošních Ostravských Vánoc a to k DobroKelímkové sbírce. Díky ní totiž dostala spolek Haima, který pečuje o děti s rakovinou přes 300 tisíc korun.</w:t>
      </w:r>
    </w:p>
    <w:p>
      <w:pPr/>
      <w:r>
        <w:rPr/>
        <w:t xml:space="preserve">Ostravské Vánoce byly jistě jednou z nejnavštěvovanějších akcí uplynulého roku. Na návštěvníky čekala řada novinek a jednou z nich byla i DobroKelímková sbírka. Nápoje dávali stánkaři do zálohovaných kelímků a ty pak mohli lidé vhazovat do speciálních košů. Zálohu 50 korun tím věnovali na charitativní sbírku. </w:t>
      </w:r>
    </w:p>
    <w:p>
      <w:pPr/>
      <w:r>
        <w:rPr>
          <w:b w:val="1"/>
          <w:bCs w:val="1"/>
        </w:rPr>
        <w:t xml:space="preserve">Lucie Baránková Vilamová (ANO) náměstkyně primátora Ostravy: </w:t>
      </w:r>
      <w:r>
        <w:rPr/>
        <w:t xml:space="preserve">"Byla to skvělá akce a byla i velmi úspěšná. Já bych chtěla poděkovat všem lidem, kteří přispěli každým jedním kelímkem, u kterého si nešli pro zálohu, ale hodili ho do dobrokošů a tím pádem přispěli na Haimu, což je spolek, který se stará o onkologicky nemocné."  </w:t>
      </w:r>
    </w:p>
    <w:p>
      <w:pPr/>
      <w:r>
        <w:rPr/>
        <w:t xml:space="preserve">Lidé ale mohli poslat peníze i prostřednictví QR kódu. Celkově se nasbíralo přes 300 tisíc korun, které byly darovány spolku Haima Ostrava. Ten pečuje o onkologicky nemocné děti a jejich rodiny. </w:t>
      </w:r>
    </w:p>
    <w:p>
      <w:pPr/>
      <w:r>
        <w:rPr>
          <w:b w:val="1"/>
          <w:bCs w:val="1"/>
        </w:rPr>
        <w:t xml:space="preserve">Michaela Češková, ředitelka spolku Haima Ostrava: </w:t>
      </w:r>
      <w:r>
        <w:rPr/>
        <w:t xml:space="preserve">"Velmi mě ta spolupráce potěšila. Výsledek byl velice překvapující, protože je neuvěřitelné, že se vybrala tak velká částka. Je pro nás ctí být toho součástí. Tím, že se peníze převedly hned na začátku roku, je to pro nás dobrá finanční injekce a můžeme si naplánovat, jaké projekty budeme s dětma dělat. Díky Ostravským Vánocům a všem lidem, kteří tu akci podpořili. Moc děkujeme." </w:t>
      </w:r>
    </w:p>
    <w:p>
      <w:pPr/>
      <w:r>
        <w:rPr/>
        <w:t xml:space="preserve">Peníze budou použity na dovybavení oddělení dětské  hematologie a hematoonkologie Fakultní nemocnice Ostrava a při každodenní práci s dětskými pacienty, kteří se na  oddělení léčí. Pilotní ročník DobroKelímkové sbírky byl úspěšný, takže Čerá louka ji plánuje zrealizovat i v rámci Ostravských Vánoc 2025.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0-02-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2026-06-09T23:04:50+02:00</dcterms:created>
  <dcterms:modified xsi:type="dcterms:W3CDTF">2026-06-09T23:04:50+02:00</dcterms:modified>
</cp:coreProperties>
</file>

<file path=docProps/custom.xml><?xml version="1.0" encoding="utf-8"?>
<Properties xmlns="http://schemas.openxmlformats.org/officeDocument/2006/custom-properties" xmlns:vt="http://schemas.openxmlformats.org/officeDocument/2006/docPropsVTypes"/>
</file>