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Zámek Nová Horka se na MDŽ otevřel nejen ženám</w:t>
      </w:r>
    </w:p>
    <w:p>
      <w:pPr/>
      <w:r>
        <w:rPr>
          <w:b w:val="1"/>
          <w:bCs w:val="1"/>
        </w:rPr>
        <w:t xml:space="preserve">Zámek Nová Horka u Studénky patřil nejen ženám. Na mezinárodní Den že se tady uskutečnily komentované prohlídky zámeckých interiérů, tvořivé workshopy nebo přírodovědná procházka zámeckým parkem a okrajem lužního lesa.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“Tím, že jsme tušili, že bude hezky a měli jsme pár restů z loňského roku, kdy kvůli špatnému počasí jsme museli některé věci odložit na podzim, tak si to tak řeklo. Takže tím tahounem je Zámek ženám, kdy jedna z přednášek je o řeholních sestrách z Bílé  vody, protože my jsme v loňském roce oslavili výročí vzniku ústavu na našem zámku, jehož součástí byly také řeholní sestry, no a druhý je koncert harfy a ten taky vlastně je taková skoro už tradiční akce. No a když je to MDŽ, tak jsme se rozhodli ten program doplnit nějakým programem."</w:t>
      </w:r>
    </w:p>
    <w:p>
      <w:pPr/>
      <w:r>
        <w:rPr/>
        <w:t xml:space="preserve">Návštěvníci si na zámku mohli vytvořit šperky, namalovat hrníčky a také mandaly. </w:t>
      </w:r>
    </w:p>
    <w:p>
      <w:pPr/>
      <w:r>
        <w:rPr>
          <w:b w:val="1"/>
          <w:bCs w:val="1"/>
        </w:rPr>
        <w:t xml:space="preserve">Lucie Šelongová, lektorka: </w:t>
      </w:r>
      <w:r>
        <w:rPr/>
        <w:t xml:space="preserve">“Dopředu se musely dámy zamluvit místo. Měli jsme počet omezený jen na 10 lidí a přišli s tím, že materiál veškerý byl přeze mě, takže si to tady začnou malovat od začátku. Mají čisté bílé plátno, vlastně natřou si ho, vyberou si podklad a potom na to dělají ty mandalky, různé vzory. Mají tady na ukázku třeba nějaké moje výtvory, na kterých se mohly inspirovat, plus tady mám nějaké vytištěné a potom říkám ať se nechají trošku vést intuicí a prostě pocity.”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úplně nádherné, mi se to moc líbilo. Jsem tady poprvé a úplně ohromená jsem.”</w:t>
      </w:r>
    </w:p>
    <w:p>
      <w:pPr/>
      <w:r>
        <w:rPr/>
        <w:t xml:space="preserve">“Náš kamarád kastelán nás tady pozval, tak to byla škoda nevyužít. Stálo to za to. Co vás nejvíce zaujalo? Ten ohromný velikánský sál a kaple je krásná.”  </w:t>
      </w:r>
    </w:p>
    <w:p>
      <w:pPr/>
      <w:r>
        <w:rPr/>
        <w:t xml:space="preserve">“Ty přelety husí, těch ptáků spousta, to štěbetání a hlavně ty dvě děvčata, které se tím zaobírají a zámek je nádherný.” </w:t>
      </w:r>
    </w:p>
    <w:p>
      <w:pPr/>
      <w:r>
        <w:rPr/>
        <w:t xml:space="preserve">Letní sezónu na zámku Nová Horka slavnostně zahájí tradičně začátkem dubna.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“Duben až říjen je letní sezona, kdy je otevřeno i o hodinu dýl a i v průběhu týdne, Největší, nejvýznamnější akcí bude ai až v červnu výstava vázaných květů lilií Květománie.”</w:t>
      </w:r>
    </w:p>
    <w:p>
      <w:pPr/>
      <w:r>
        <w:rPr/>
        <w:t xml:space="preserve">V barokním zámku aktuálně probíhá rekonstrukce druhého patra, kde vznikne centrum živé kultury. Na návštěvnické sezóně se ale nijak nepodepíše.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Bruntál si připomíná 80. výročí konce 2. SV</w:t>
      </w:r>
    </w:p>
    <w:p>
      <w:pPr/>
      <w:r>
        <w:rPr>
          <w:b w:val="1"/>
          <w:bCs w:val="1"/>
        </w:rPr>
        <w:t xml:space="preserve">Zámek Bruntál si připomíná 80 let od konce 2.SV. A to výstavou, na které můžete obdivovat autentické exponáty nejen z oblasti Slezských Rudoltic a Osoblažska. Jde o exponáty zapůjčené ze zámku ve Slezských Rudolticích a také ze soukromých sbírek.</w:t>
      </w:r>
    </w:p>
    <w:p>
      <w:pPr/>
      <w:r>
        <w:rPr>
          <w:b w:val="1"/>
          <w:bCs w:val="1"/>
        </w:rPr>
        <w:t xml:space="preserve">Petra Volná, PR a mluvčí, Muzeum Bruntál: </w:t>
      </w:r>
      <w:r>
        <w:rPr/>
        <w:t xml:space="preserve">“Výstava bude na zámku probíhat až do 1. června, kdy si návštěvníci budou moci prohlédnout jednotlivé fáze 2.SV zejména z oblasti Bruntálska a Osoblažska, budou si moci prohlédnout zbraně, které byly použity reálně v bojích, uniformy, které se také reálně objevily za 2. SV, ale máme tu i připomínky jako jsou památníky. Výstava začíná vitrínou, kde je ještě situace před 2. SV, než došlo k Mnichovské dohodě a následně se posouváme v časovém období právě až do konce války, kde vidíme jak probíhalo osvobození a i samotné osídlování.”</w:t>
      </w:r>
    </w:p>
    <w:p>
      <w:pPr/>
      <w:r>
        <w:rPr/>
        <w:t xml:space="preserve">Nejzajímavějším exponátem je medaile za obranu Leningradu, kterou měl na sobě voják, který došel právě z Leningradu až do Bruntálu, ale není jasné, jestli padl v Bruntále nebo ji pouze ztratil.</w:t>
      </w:r>
    </w:p>
    <w:p>
      <w:pPr/>
      <w:r>
        <w:rPr/>
        <w:t xml:space="preserve">Na výstavě si přijdou nejen dospělí, ale také děti.</w:t>
      </w:r>
    </w:p>
    <w:p>
      <w:pPr/>
      <w:r>
        <w:rPr>
          <w:b w:val="1"/>
          <w:bCs w:val="1"/>
        </w:rPr>
        <w:t xml:space="preserve">Veronika Anna Pohanková, muzejní edukátorka, Muzeum Bruntál: </w:t>
      </w:r>
      <w:r>
        <w:rPr/>
        <w:t xml:space="preserve">“Pro které jsme si připravili oblékací panenku. Je to takový vojáček, kterého si mohou nejprve vymalovat a potom obléct do německé nebo sovětské uniformy.”</w:t>
      </w:r>
    </w:p>
    <w:p>
      <w:pPr/>
      <w:r>
        <w:rPr/>
        <w:t xml:space="preserve">Pro druhý stupeň ZŠ a střední školy jsou pak připraveny komentované prohlídky výstavy.</w:t>
      </w:r>
    </w:p>
    <w:p>
      <w:pPr/>
      <w:r>
        <w:rPr>
          <w:b w:val="1"/>
          <w:bCs w:val="1"/>
        </w:rPr>
        <w:t xml:space="preserve">Veronika Anna Pohanková, muzejní edukátorka, Muzeum Bruntál:</w:t>
      </w:r>
      <w:r>
        <w:rPr/>
        <w:t xml:space="preserve"> “Jelikož se nám blíží to výročí, tak si myslím, že to může být takové zajímavé ozvláštnění výuky, kdy děti se mohou dozvědět o tomto výroční trošku jinou formou než tím, že budou sedět ve školních lavicích. Interaktivním prvkem, který tato výstava nabízí, jsou QR kódy, díky kterým se mohou návštěvníci dozvědět více informací k daným tématům.”</w:t>
      </w:r>
    </w:p>
    <w:p>
      <w:pPr/>
      <w:r>
        <w:rPr/>
        <w:t xml:space="preserve">Na komentované prohlídky se školy stále ještě mohou hlásit.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7-03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2026-05-22T04:52:51+02:00</dcterms:created>
  <dcterms:modified xsi:type="dcterms:W3CDTF">2026-05-22T04:52:51+02:00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