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mostem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Příběh Madlenky oslovil dárce kostní dřeně i v Ostravě</w:t>
      </w:r>
    </w:p>
    <w:p>
      <w:pPr/>
      <w:r>
        <w:rPr>
          <w:b w:val="1"/>
          <w:bCs w:val="1"/>
        </w:rPr>
        <w:t xml:space="preserve">Příběh nemocné Madlenky zvedl zájem o dárcovství kostní dřeně. Jen na konci března se do registru dárců přihlásilo více lidí než za poslední dva roky dohromady. Náborová akce institutu IKEM se uskutečnila první dubnovou středu taky v Ostravě.</w:t>
      </w:r>
    </w:p>
    <w:p>
      <w:pPr/>
      <w:r>
        <w:rPr/>
        <w:t xml:space="preserve">Dvouletá Madlenka trpí vzácným onemocněním, selháním  krvetvorby a kostní dřeně. Právě její příběh zvedl vlnu solidarity po celé  České republice i v Ostravě, kde Český registr dárců krvetvorných buněk  uspořádal jednu z náborových akcí.</w:t>
      </w:r>
    </w:p>
    <w:p>
      <w:pPr/>
      <w:r>
        <w:rPr>
          <w:b w:val="1"/>
          <w:bCs w:val="1"/>
        </w:rPr>
        <w:t xml:space="preserve">Zuzana Padušáková, dárkyně:</w:t>
      </w:r>
      <w:r>
        <w:rPr/>
        <w:t xml:space="preserve"> „Případ malé Madlenky mě  jako matku dvou dětí hodně zasáhl, takže jsem chtěla udělat dobrou věc.  Minimálně sem přijít a zkusit nějakým způsobem pomoct.“ </w:t>
      </w:r>
    </w:p>
    <w:p>
      <w:pPr/>
      <w:r>
        <w:rPr>
          <w:b w:val="1"/>
          <w:bCs w:val="1"/>
        </w:rPr>
        <w:t xml:space="preserve">Renáta Matlochová, manažerka Cara Plasmy Ostrava:</w:t>
      </w:r>
      <w:r>
        <w:rPr/>
        <w:t xml:space="preserve"> „Pomáhá  to zachraňovat životy. V současné době se samozřejmě hledá pro malou holčičku  Madlenku, ale je dalších 45 potřebných, kteří čekají na kostní dřeň a kde  je to taky urgentní.“</w:t>
      </w:r>
    </w:p>
    <w:p>
      <w:pPr/>
      <w:r>
        <w:rPr/>
        <w:t xml:space="preserve">Kvůli enormnímu zájmu nových dárců proběhlo v tomto  týdnu už šest náborových akcí, které mohli využít i neregistrovaní.</w:t>
      </w:r>
    </w:p>
    <w:p>
      <w:pPr/>
      <w:r>
        <w:rPr>
          <w:b w:val="1"/>
          <w:bCs w:val="1"/>
        </w:rPr>
        <w:t xml:space="preserve">Martina Kolačná, tisková mluvčí Českého registru dárců  krvetvorných buněk:</w:t>
      </w:r>
      <w:r>
        <w:rPr/>
        <w:t xml:space="preserve"> „Co se týče čísel, tak vlastně za 14 dní intenzivních  náborů nejen v IKEMu, ale na pobočkách po celé České republice, které  máme, jsme zaregistrovali přes 5 tisíc lidí a to je dvojnásob toho , co  jsme udělali loni za celý rok.“</w:t>
      </w:r>
    </w:p>
    <w:p>
      <w:pPr/>
      <w:r>
        <w:rPr/>
        <w:t xml:space="preserve">Registr plánuje další náborové akce i v příštím týdnu. Vyvěšeny  budou na webu www.darujzivot.cz.</w:t>
      </w:r>
    </w:p>
    <w:p>
      <w:pPr/>
      <w:r>
        <w:rPr/>
        <w:t xml:space="preserve">---</w:t>
      </w:r>
    </w:p>
    <w:p>
      <w:pPr/>
      <w:r>
        <w:rPr/>
        <w:t xml:space="preserve">Krátké zprávy, 2. 4. 2025 16.00 - 1</w:t>
      </w:r>
      <w:br/>
    </w:p>
    <w:p>
      <w:pPr/>
      <w:r>
        <w:rPr/>
        <w:t xml:space="preserve">NA HL. NÁDRAŽÍ V OSTRAVĚ VYKOLEJIL VLAK</w:t>
      </w:r>
    </w:p>
    <w:p>
      <w:pPr/>
      <w:r>
        <w:rPr/>
        <w:t xml:space="preserve">Na hlavním nádraží v Ostravě vykolejily dva vozy RegioJetu. Nikomu se naštěstí nic nestalo a předběžná škoda je asi 4 miliony korun.</w:t>
      </w:r>
    </w:p>
    <w:p>
      <w:pPr/>
      <w:r>
        <w:rPr/>
        <w:t xml:space="preserve">Martin Kavka, mluvčí Správy železnic pro mimořádnosti: </w:t>
      </w:r>
      <w:r>
        <w:rPr>
          <w:i w:val="1"/>
          <w:iCs w:val="1"/>
        </w:rPr>
        <w:t xml:space="preserve">,,Ve středu ráno došlo k vykolejení vlakové soupravy. Hasiči SŽ byli na místě i s HZS MSK, evakuovali 60 cestujících na stanici. Poté na místo přijela Drážní inspekce. Po vyšetření nehody hasiči SŽ nakolejili vagony.”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Jindřichov se po letech dočká rekonstrukce</w:t>
      </w:r>
    </w:p>
    <w:p>
      <w:pPr/>
      <w:r>
        <w:rPr>
          <w:b w:val="1"/>
          <w:bCs w:val="1"/>
        </w:rPr>
        <w:t xml:space="preserve">Zámek v Jindřichově po letech projde rekonstrukcí. Vylidněný je od roku 2009, co se odsud odstěhoval Ústav sociální péče pro mentálně postiženou mládež. O rok později ho obec získala do majetku od Moravskoslezského kraje a začala připravovat jeho rekonstrukci.</w:t>
      </w:r>
    </w:p>
    <w:p>
      <w:pPr/>
      <w:r>
        <w:rPr/>
        <w:t xml:space="preserve">Slavnostním odhalením základního kamene začala rekonstrukce zámku v Jindřichově. V první etapě projde proměnou nádvoří, ambitová chodba s ním spojená a zelený ostrůvek v jeho středu. </w:t>
      </w:r>
    </w:p>
    <w:p>
      <w:pPr/>
      <w:r>
        <w:rPr>
          <w:b w:val="1"/>
          <w:bCs w:val="1"/>
        </w:rPr>
        <w:t xml:space="preserve">Martin Korduliak (Pro Jindřichov), starosta Jindřichova</w:t>
      </w:r>
      <w:r>
        <w:rPr/>
        <w:t xml:space="preserve">: "Největší investicí by měla být oprava jižního a východního křídla zámku, kde dojde k rekonstrukci střechy, k zateplení na zemině, to znamená, výměna podlahových krytin, oken a obnova otopné soustavy s tepelnými čerpadly a obnova elektroinstalace."</w:t>
      </w:r>
    </w:p>
    <w:p>
      <w:pPr/>
      <w:r>
        <w:rPr/>
        <w:t xml:space="preserve">Revitalizací by měl projít také zámecký park, kde je spousta dochovaných soch a také vzácných dřevin.</w:t>
      </w:r>
    </w:p>
    <w:p>
      <w:pPr/>
      <w:r>
        <w:rPr/>
        <w:t xml:space="preserve">Už byl zadán i dendrologický průzkum. Rekonstrukce prvních dvou etap si vyžádá až 70 milionů korun a s kolaudací se počítá v roce 2027.</w:t>
      </w:r>
    </w:p>
    <w:p>
      <w:pPr/>
      <w:r>
        <w:rPr>
          <w:b w:val="1"/>
          <w:bCs w:val="1"/>
        </w:rPr>
        <w:t xml:space="preserve">Martin Korduliak (Pro Jindřichov), starosta Jindřichova: </w:t>
      </w:r>
      <w:r>
        <w:rPr/>
        <w:t xml:space="preserve">“Čerpali jsme ze tří zdrojů, jak MSK, kterému určitě děkujeme, zapojilo se také MŽP a také máme jeden projekt společný s powiatem Prudnickým, tzv. Interreg.”</w:t>
      </w:r>
    </w:p>
    <w:p>
      <w:pPr/>
      <w:r>
        <w:rPr>
          <w:b w:val="1"/>
          <w:bCs w:val="1"/>
        </w:rPr>
        <w:t xml:space="preserve">Radosław Roszkowski, starosta okresu Prudnik: </w:t>
      </w:r>
      <w:r>
        <w:rPr/>
        <w:t xml:space="preserve">“Spolupráce s českými partnery je na vysoké úrovni a trvá už několik let. Společně jsme vybudovali novou silnici spojující obě území a teď jsme zajistili dva a půl milionů euro na vybudování informačního centra na zámku, což je velká událost.”</w:t>
      </w:r>
    </w:p>
    <w:p>
      <w:pPr/>
      <w:r>
        <w:rPr/>
        <w:t xml:space="preserve">Na zámku, který v polovině 17. století začali stavět hrabata z Hodic v manýristickém slohu, se dochovaly dva velké sály a knihovna. Je tady také malé muzeum, kde jsou expozice nejen z jeho historie, ale také výstava dobových hraček.</w:t>
      </w:r>
    </w:p>
    <w:p>
      <w:pPr/>
      <w:r>
        <w:rPr/>
        <w:t xml:space="preserve">---</w:t>
      </w:r>
    </w:p>
    <w:p>
      <w:pPr/>
      <w:r>
        <w:rPr/>
        <w:t xml:space="preserve">Krátké zprávy, 2. 4. 2025 16.00 - 2</w:t>
      </w:r>
      <w:br/>
    </w:p>
    <w:p>
      <w:pPr/>
      <w:r>
        <w:rPr/>
        <w:t xml:space="preserve">MUŽ V OV VISEL Z KONTEJNERU NA ODPAD</w:t>
      </w:r>
    </w:p>
    <w:p>
      <w:pPr/>
      <w:r>
        <w:rPr/>
        <w:t xml:space="preserve">Neobvyklý nález řešili v pondělí strážníci v Ostravě-Přívoze. Při pochůzce na ulici Arbesova si všimli, že z kontejneru na elektroodpad vyčnívají lidské nohy. Jednalo se o 22letého muže, který hledal nabíječku na mobilní telefon. Na výzvu hlídky se z kontejneru sám dostal, dopustil se ale přestupku. Policie před takovým jednáním varuje, lidé především ohrožují svůj život.</w:t>
      </w:r>
      <w:br/>
    </w:p>
    <w:p>
      <w:pPr/>
      <w:r>
        <w:rPr/>
        <w:t xml:space="preserve">PŘEHRADA V NOVÝCH HEŘMINOVECH</w:t>
      </w:r>
    </w:p>
    <w:p>
      <w:pPr/>
      <w:r>
        <w:rPr/>
        <w:t xml:space="preserve">Majitelé pozemků a nemovitostí v Nových Heřminovech na Bruntálsku, které mají ustoupit plánované výstavbě přehrady, se mají do poloviny dubna rozhodnout, zda svůj majetek prodají státu. Pokud nedojde k dohodě, může stát přistoupit k vyvlastnění. S prodejem zatím souhlasilo pět z 18 majitelů.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Studénce vyrůstá světový golfista, handicap už překonal</w:t>
      </w:r>
    </w:p>
    <w:p>
      <w:pPr/>
      <w:r>
        <w:rPr>
          <w:b w:val="1"/>
          <w:bCs w:val="1"/>
        </w:rPr>
        <w:t xml:space="preserve">Teprve osmnáctiletý golfista ze Studénky, Richard Pavel, má za sebou životní úspěch. Na mistrovství světa neslyšících v Austrálii získal 3. místo. Teď má před sebou další velký cíl, světovou soutěž v Japonsku.</w:t>
      </w:r>
    </w:p>
    <w:p>
      <w:pPr/>
      <w:r>
        <w:rPr/>
        <w:t xml:space="preserve">Richard Pavel ze Studénky má 18 let, ve dvou a půl letech mu byla zjištěna oboustranná nedoslýchavost. To mu ale nijak nebránilo v tom, aby se stal golfistou, v tuto chvíli už českým reprezentantem se světovými úspěchy. Ke golfu se dostal v deseti letech, do té doby byl jeho prioritním sportem tenis.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 reprezentoval Českou republiku na deaflympiádě v Brazílii a skončil na děleném 5. místě. V loňském roce se zúčastnil v Austrálii mistrovství světa neslyšících. V kategorii muži byl sedmý, mezi juniory vybojoval bronz.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Hlavní metou letošního roku je pro mladého golfistu listopadová světová soutěž neslyšících  sportovců v Japonsku.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2025-12-26T00:17:31+01:00</dcterms:created>
  <dcterms:modified xsi:type="dcterms:W3CDTF">2025-12-26T00:17:31+01:00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