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Tréninkové hřiště FK F-M má nový umělý povrch</w:t>
      </w:r>
    </w:p>
    <w:p>
      <w:pPr/>
      <w:r>
        <w:rPr>
          <w:b w:val="1"/>
          <w:bCs w:val="1"/>
        </w:rPr>
        <w:t xml:space="preserve">Frýdek-Místek dokončil rekonstrukci multifunkčního hřiště s umělým povrchem ve Sportovním areálu Stovky. Nový trávník splňuje aktuální požadavky Fotbalové asociace. Sloužit bude hlavně mládeži na tréninky i na pořádání utkání. Investice vyšla na necelých 10 milionů korun.</w:t>
      </w:r>
    </w:p>
    <w:p>
      <w:pPr/>
      <w:r>
        <w:rPr/>
        <w:t xml:space="preserve">Původní trávník na jednom z hřišť v areálu Stovky  byl ve špatném technickém stavu a hrozilo, že klub nebude moci pořádat soutěžní  zápasy. Město Frýdek-Místek proto přistoupilo k urychlené výměně povrchu. Práce  zahrnovaly také vyrovnání hřiště a přípravu nové podkladové vrstvy.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"Teď ještě čekáme na certifikaci a už může probíhat zkušební  provoz. Hřiště slouží hlavně dětem a pro přípravu mladých fotbalistů. Jsme  velmi rádi, že tady máme další hřiště, které je na úrovni. Ta stará umělka už  byla v podstatě nevyhovující a my jsme – bez ohledu na to, že byl podzim –  přistoupili k tomu, že se hned udělá nová. Protože tady už byla prodleva dva  roky, což nevyhovovalo nám ani klubu. Takže si myslím, že to všechno klaplo a  je to v pohodě."</w:t>
      </w:r>
    </w:p>
    <w:p>
      <w:pPr/>
      <w:r>
        <w:rPr>
          <w:b w:val="1"/>
          <w:bCs w:val="1"/>
        </w:rPr>
        <w:t xml:space="preserve">Radek Šmíd, předseda FK Frýdek-Místek, trenér: </w:t>
      </w:r>
      <w:r>
        <w:rPr/>
        <w:t xml:space="preserve"> "My jsme se na to strašně dlouho těšili. Je to strašně velká  výhoda – ať už je jakékoli počasí, jako teď v dubnu nebo jak bylo v březnu,  nemohli jsme trénovat, bylo to složitější. Teď je to pro nás velká úleva, že to  máme." - Zároveň to splňuje nějaká kritéria? - "Určitě – protože abychom dostali klubovou akademii s ohledem  na FAČR, musíte mít takovéto hřiště jako náhradní UMT. Jinak tu akademii  nedostanete."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"Je to lepší než minule a je to zelené."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"Já bych řekl, že je to hezčí a zelenější než předtím,  protože předtím to bylo tmavé a nelíbilo se mi to moc." - A hlavně ten  povrch? - "Ten povrch – jo, ten je taky dobrý."</w:t>
      </w:r>
    </w:p>
    <w:p>
      <w:pPr/>
      <w:r>
        <w:rPr/>
        <w:t xml:space="preserve">Úpravy hřiště vyšly na zhruba 9,7 milionu korun. Vše platilo  město, protože dotační titul pro takovou investici aktuálně neexistuje. Povrch  je certifikovaný jako umělá tráva 3. generace.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chce zachovat podmínky pro fotbalisty, zejména pro  mládež. Všichni určitě sledují, že dochází k určitým změnám – areál Stovky  přechází pod správu městské společnosti Sportplex. Veřejnost zaregistrovala i  změny v rámci klubů, ale to jsou nezávislé procesy. Cílem města je zachovat  kvalitní technické podmínky – k nim patří i rekonstrukce této umělé trávy, na  které stojíme a která začíná sloužit fotbalistům."</w:t>
      </w:r>
    </w:p>
    <w:p>
      <w:pPr/>
      <w:r>
        <w:rPr>
          <w:b w:val="1"/>
          <w:bCs w:val="1"/>
        </w:rPr>
        <w:t xml:space="preserve">David Hejneš, jednatel Sportplex F-M:</w:t>
      </w:r>
      <w:r>
        <w:rPr/>
        <w:t xml:space="preserve">  "My jsme od nového roku majitelem celého areálu Stovek.  Fotbal má ve Frýdku-Místku velkou tradici a my bychom ho rádi rozvíjeli. Je to  pro nás nové, ale protože máme dlouholeté zkušenosti se správou sportovišť ve  Frýdku-Místku, věřím, že i tady to půjde dobře. Toto sportoviště se bude dál  rozvíjet."</w:t>
      </w:r>
    </w:p>
    <w:p>
      <w:pPr/>
      <w:r>
        <w:rPr>
          <w:b w:val="1"/>
          <w:bCs w:val="1"/>
        </w:rPr>
        <w:t xml:space="preserve">Radek Šmíd, předseda FK Frýdek-Místek, trenér:</w:t>
      </w:r>
      <w:r>
        <w:rPr/>
        <w:t xml:space="preserve">  "Máme čtyři hřiště – hlavní, které využívají muži, a tři pro  mládež. To je fantazie. Spousta klubů, které k nám jezdí, by chtěla mít to, co  máme my."</w:t>
      </w:r>
    </w:p>
    <w:p>
      <w:pPr/>
      <w:r>
        <w:rPr/>
        <w:t xml:space="preserve">Nová umělá tráva s lajnováním na fotbal je připravena  pro každodenní využití. Hřiště bude sloužit k tréninkům, ale mládež tady  může pořádat i zápasy.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Pobočka DPS F-M Školská je po modernizaci obsazena</w:t>
      </w:r>
    </w:p>
    <w:p>
      <w:pPr/>
      <w:r>
        <w:rPr>
          <w:b w:val="1"/>
          <w:bCs w:val="1"/>
        </w:rPr>
        <w:t xml:space="preserve">Modernizovaná pobočka Domova pro seniory ve Frýdku-Místku je od března plně obsazena. Vzniklo zde 27 lůžek určených pro seniory s Alzheimerovou chorobou a dalšími typy demencí. Domov funguje od začátku letošního roku jako samostatná příspěvková organizace města.</w:t>
      </w:r>
    </w:p>
    <w:p>
      <w:pPr/>
      <w:r>
        <w:rPr/>
        <w:t xml:space="preserve">Budova ve Školské ulici ve Frýdku-Místku se po velké  rekonstrukci od nového roku stala domovem se zvláštním režimem. 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"Jsme si vědomi, že populace v České republice a samozřejmě i  v Moravskoslezském kraji stárne a přibývá osob, které trpí Alzheimerem a  různými typy demencí. Proto tady ve Frýdku-Místku od 1. 1. letošního roku  funguje naše příspěvková organizace Domov se zvláštním režimem."</w:t>
      </w:r>
    </w:p>
    <w:p>
      <w:pPr/>
      <w:r>
        <w:rPr>
          <w:b w:val="1"/>
          <w:bCs w:val="1"/>
        </w:rPr>
        <w:t xml:space="preserve">Petr Kuchta, ředitel Domova pro seniory Frýdek-Místek: </w:t>
      </w:r>
      <w:r>
        <w:rPr/>
        <w:t xml:space="preserve">"Tato budova prošla komplexní rekonstrukcí. Zanikly tří- a  čtyřlůžkové pokoje, které tady původně byly, navíc byly bez sociálního zázemí. Byly  vybudovány jen jednolůžkové a dvoulůžkové pokoje, standard se hodně zvětšil.  Aktuálně se nacházíme ve společenské místnosti."</w:t>
      </w:r>
    </w:p>
    <w:p>
      <w:pPr/>
      <w:r>
        <w:rPr>
          <w:b w:val="1"/>
          <w:bCs w:val="1"/>
        </w:rPr>
        <w:t xml:space="preserve">Dalimila Strakošová, pečovatelka:</w:t>
      </w:r>
      <w:r>
        <w:rPr>
          <w:b w:val="1"/>
          <w:bCs w:val="1"/>
        </w:rPr>
        <w:t xml:space="preserve"> </w:t>
      </w:r>
      <w:r>
        <w:rPr/>
        <w:t xml:space="preserve">"Je tady jiný režim, ale jedí tady všichni pospolu – někdy  jedí dole, někdy tady sami na patře." </w:t>
      </w:r>
      <w:r>
        <w:rPr>
          <w:b w:val="1"/>
          <w:bCs w:val="1"/>
        </w:rPr>
        <w:t xml:space="preserve">- </w:t>
      </w:r>
      <w:r>
        <w:rPr/>
        <w:t xml:space="preserve">A vy s nimi máte i různé  aktivity, že? Například? - </w:t>
      </w:r>
      <w:r>
        <w:rPr>
          <w:b w:val="1"/>
          <w:bCs w:val="1"/>
        </w:rPr>
        <w:t xml:space="preserve">"</w:t>
      </w:r>
      <w:r>
        <w:rPr/>
        <w:t xml:space="preserve">Máme každé dopoledne přes  týden aktivity. V sobotu a v neděli to děláme sami." - A co třeba  dneska? - "Dneska se pekly jidáše."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"Za námi můžete vidět velikonoční tvoření – uživatelé,  zapojeni i zaměstnanci, pekli velikonočního beránka. Děláme i další tvoření,  které si budeme postupně hodnotit, takže máme zapojené i nějaké soutěže."</w:t>
      </w:r>
    </w:p>
    <w:p>
      <w:pPr/>
      <w:r>
        <w:rPr/>
        <w:t xml:space="preserve">Rekonstrukce vyšla město na 51 milionů korun, přidalo se  jedno patro a zvýšil se hlavně komfort pro klienty. Kapacita je 27 lůžek,  budova se postupně zabydlovala a už má plnou kapacitu.</w:t>
      </w:r>
    </w:p>
    <w:p>
      <w:pPr/>
      <w:r>
        <w:rPr>
          <w:b w:val="1"/>
          <w:bCs w:val="1"/>
        </w:rPr>
        <w:t xml:space="preserve">Petr Kuchta, ředitel Domova pro seniory Frýdek-Místek:  </w:t>
      </w:r>
      <w:r>
        <w:rPr/>
        <w:t xml:space="preserve">"Ta cílová skupina je hodně odlišná oproti klasickému domovu.  Otevřeli jsme opravdu rámě všem rodinám ve Frýdku-Místku a spádového okolí, aby  využili toho, že se otevřely nové prostory. Aktuálně máme nějakých 60 až 70  žádostí, které vyhodnocujeme opravdu podle kritérií cílového uživatele –  takového, který se opravdu hodí do tohoto prostoru a zapadne mezi ostatní."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"Víme, že tento počet lůžek samozřejmě nebude stačit, proto i  ve spolupráci se soukromým sektorem budou ve Frýdku-Místku vznikat nová lůžka.  Například v lokalitě Berlín 2, tam vznikne 115 lůžek, které bude provozovat  společnost Medela, rovněž také pro osoby s Alzheimerem, s demencemi. A  pravděpodobně bude tato služba otevřena na začátku roku 2027."</w:t>
      </w:r>
    </w:p>
    <w:p>
      <w:pPr/>
      <w:r>
        <w:rPr/>
        <w:t xml:space="preserve">Pobočka na Školské nyní řeší s městem i možnosti  navýšení personálu.</w:t>
      </w:r>
    </w:p>
    <w:p>
      <w:pPr/>
      <w:r>
        <w:rPr>
          <w:b w:val="1"/>
          <w:bCs w:val="1"/>
        </w:rPr>
        <w:t xml:space="preserve">Petr Kuchta, ředitel Domova pro seniory Frýdek-Místek: </w:t>
      </w:r>
      <w:r>
        <w:rPr/>
        <w:t xml:space="preserve">"Aktuálně je tady 10 pracovníků, kteří se střídají na  nepřetržité směně – 24 hodin denně, 7 dní v týdnu. Děláme převážně 12hodinové  směny. Jsou tady 4 zdravotní sestry. Potřebovali bychom navýšit stav zaměstnanců o cca 3 až 5  osob. Uvidíme, jak jednání dopadnou. A věřím, že budeme zvládat držet kvalitu  na velmi vysoké úrovni péče."</w:t>
      </w:r>
    </w:p>
    <w:p>
      <w:pPr/>
      <w:r>
        <w:rPr/>
        <w:t xml:space="preserve">Město plánuje také výstavbu dalšího podobného zařízení  Domovinka, které bude také pro osoby se sníženou soběstačností.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Země letos láká do světa rostlin a stromů</w:t>
      </w:r>
    </w:p>
    <w:p>
      <w:pPr/>
      <w:r>
        <w:rPr>
          <w:b w:val="1"/>
          <w:bCs w:val="1"/>
        </w:rPr>
        <w:t xml:space="preserve">V pátek 25. dubna se v Sadech Bedřicha Smetany ve Frýdku-Místku uskuteční další ročník Dne Země. Výchovně-vzdělávací akce pro veřejnost i školy se letos zaměří na téma „Svět rostlin a stromů“. Návštěvníky čeká pestrý program, ekologická stanoviště, soutěže i vystoupení se zvířaty.</w:t>
      </w:r>
    </w:p>
    <w:p>
      <w:pPr/>
      <w:r>
        <w:rPr/>
        <w:t xml:space="preserve">Frýdek-Místek chystá ve spolupráci se Střediskem volného  času Klíč další ročník akce Den Země.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"Tentokrát to bude na téma Svět rostlin a stromů. V podstatě  se jedná o každoročně velmi navštěvovanou výchovně-vzdělávací a světovou akci  pro širokou veřejnost a školy. Tentokrát se Den Země uskuteční v pátek 25.  dubna v čase od 8:30 do 17:30. S tím, že akce je samozřejmě financována z  rozpočtu města a Moravskoslezského kraje."</w:t>
      </w:r>
    </w:p>
    <w:p>
      <w:pPr/>
      <w:r>
        <w:rPr/>
        <w:t xml:space="preserve">Návštěvníci se mohou těšit na desítky stanovišť s  ekologickou tématikou, zábavné hry, soutěže i výukové aktivity.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"Co se týče nějaké nabídky, tak určitě je připraven bohatý a  pestrý program. Nebudou chybět stanoviště, hry a soutěže s ekologickou  tématikou. V podstatě zde budou i tradiční účastníci, jako jsou Lesy České  republiky, Spolek pro Faunapark, Příroděnka, Muzeum Beskyd, Neposedné tlapky.  Děti se mohou těšit na různá stanoviště s úkoly."</w:t>
      </w:r>
    </w:p>
    <w:p>
      <w:pPr/>
      <w:r>
        <w:rPr/>
        <w:t xml:space="preserve">Součástí programu bude také ukázka práce hasičů a včelařů,  prezentace zemědělských a zahradnických oborů nebo pásmo scének Divadla  nadšených Amatérů. Dopoledne proběhne také slavnostní vyhlášení výtvarné  soutěže Střediska volného času Klíč.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"Dále jsou tam naučné programy, sokolnická show, jízda na  ponících, která bude zdarma v odpoledních hodinách. Takže ten program je  opravdu pestrý a pevně věřím, že vyjde počasí a společně si tu akci užijeme."</w:t>
      </w:r>
    </w:p>
    <w:p>
      <w:pPr/>
      <w:r>
        <w:rPr/>
        <w:t xml:space="preserve">Dopoledne se akce tradičně těší velkému zájmu z řad  základních a mateřských škol. Odpoledne pak chodí ještě veřejnost. Vstupné se  neplatí. Program nabídne zábavu i poučení – a to jak pro nejmenší, tak pro  dospělé návštěvníky. Stačí přijít do Sadů Bedřicha Smetany a užít si den  věnovaný přírodě.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2026-01-27T10:14:16+01:00</dcterms:created>
  <dcterms:modified xsi:type="dcterms:W3CDTF">2026-01-27T10:14:16+01:00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