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24.4.2025,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Chytrý region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Manželé Martina a Jaroslav Kotasovi asi před třinácti lety zjistili, že mají v rodině intoleranci na lepek. Po zmapování trhu s bezlepkovými potravinami, se rozhodli vyrábět potraviny bez lepku sami, a založit firmu Bezlepík.</w:t>
      </w:r>
    </w:p>
    <w:p>
      <w:pPr/>
      <w:r>
        <w:rPr>
          <w:b w:val="1"/>
          <w:bCs w:val="1"/>
        </w:rPr>
        <w:t xml:space="preserve">Jaroslav Kotas, majitel, Bezlepík s.r.o.: </w:t>
      </w:r>
      <w:r>
        <w:rPr/>
        <w:t xml:space="preserve">Já jsem vůbec nevěděl, co to je a vzhledem k tomu, že jsem měl zkušenosti s výrobou obecně, tak jsem se rozhodl manželku tak nějak přemluvit, abychom do toho šli a začali dělat pro tyto lidi.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Po dvanácti letech podnikání z Bezlepíka vyrostl uznávaný výrobce a prodejce bezlepkových potravin se širokým sortimentem.</w:t>
      </w:r>
    </w:p>
    <w:p>
      <w:pPr/>
      <w:r>
        <w:rPr>
          <w:b w:val="1"/>
          <w:bCs w:val="1"/>
        </w:rPr>
        <w:t xml:space="preserve">Jaroslav Kotas, majitel, Bezlepík s.r.o.: </w:t>
      </w:r>
      <w:r>
        <w:rPr/>
        <w:t xml:space="preserve">Ta hlavní kategorie je pečivo od chlebů, přes slané pečivo, sladké, trvanlivé formou tyčinek, sušenek. Ale ten hlavní opravdu pekařský, je pečivo kynuté. Patří tam i nekynuté. To znamená my říkáme, že pečivo vyrábíme od snídaně do snídaně. Další máme pasterované hotové výrobky formou paštik, trhaných mas a pomazánek typu bulharské pomazánky. Aktuálně máme 4 druhy.</w:t>
      </w:r>
    </w:p>
    <w:p>
      <w:pPr/>
      <w:r>
        <w:rPr>
          <w:b w:val="1"/>
          <w:bCs w:val="1"/>
        </w:rPr>
        <w:t xml:space="preserve">Martina Kotasová, jednatelka, Bezlepík s.r.o.: </w:t>
      </w:r>
      <w:r>
        <w:rPr/>
        <w:t xml:space="preserve">Výjimeční myslím, že jsme tím, že jsme bezlepkoví, protože pekáren bezlepkových není zas tak mnoho a pacientů nebo klientů nebo zákazníků, chcete-li bezlepkových, přibývá je jich stále více, jak mladých, tak starších. Takže tady bych viděla tu naši výjímečnost.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Zákazníků, vyžadujících bezlepkové potraviny je stále více, ale také se proměňují jejich požadavky.</w:t>
      </w:r>
    </w:p>
    <w:p>
      <w:pPr/>
      <w:r>
        <w:rPr>
          <w:b w:val="1"/>
          <w:bCs w:val="1"/>
        </w:rPr>
        <w:t xml:space="preserve">Martina Kotasová, jednatelka, Bezlepík s.r.o.: </w:t>
      </w:r>
      <w:r>
        <w:rPr/>
        <w:t xml:space="preserve">Dříve byli nadšení a vděční za cokoliv a dneska je to i o tom, že si i hodně vybírají a jsou zvědaví na to, co jim zase nového přineseme. Takže je to pro nás taková výzva stále něco nového vymýšlet a nabídku rozšiřovat.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Výroba bezlepkového jídla musí pochopitelně splňovat přísné parametry.</w:t>
      </w:r>
    </w:p>
    <w:p>
      <w:pPr/>
      <w:r>
        <w:rPr>
          <w:b w:val="1"/>
          <w:bCs w:val="1"/>
        </w:rPr>
        <w:t xml:space="preserve">Jaroslav Kotas, majitel, Bezlepík s.r.o.: </w:t>
      </w:r>
      <w:r>
        <w:rPr/>
        <w:t xml:space="preserve">Děláme to tak, že používáme jen suroviny, které jsou již na vstupu bezlepkové. Nepoužíváme suroviny tam, kde nejsou potřeba zahušťovat, takže hotová jídla a všechny ty trhaná masa, pomazánky, paštiky jsou absolutně bez škrobů, bez jakýchkoliv mouk. Jsou přírodně vyrobeny z jednodruhových surovin nebo lépe řečeno ze skutečných potravin. Všechno si to dáváme dohromady u nás. Máme vlastní recepty a jsou to všechno výrobky, které deklarujeme přímo na každé etiketě.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Bezlepík také spolupracuje na vývoji a novinkách s odborníky z celé republiky.</w:t>
      </w:r>
    </w:p>
    <w:p>
      <w:pPr/>
      <w:r>
        <w:rPr>
          <w:b w:val="1"/>
          <w:bCs w:val="1"/>
        </w:rPr>
        <w:t xml:space="preserve">Radim Horák, externí technolog: </w:t>
      </w:r>
      <w:r>
        <w:rPr/>
        <w:t xml:space="preserve">My jsme se s Bezlepíkem poznali před 11 lety. A 11 let spolu spolupracujeme v rámci servisu, technologické výpomoci, vymýšlení nových výrobků a dalších různých projektů, které s tím souvisí.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se vám tedy povedlo, na co jste pyšní?</w:t>
      </w:r>
    </w:p>
    <w:p>
      <w:pPr/>
      <w:r>
        <w:rPr>
          <w:b w:val="1"/>
          <w:bCs w:val="1"/>
        </w:rPr>
        <w:t xml:space="preserve">Radim Horák, externí technolog: </w:t>
      </w:r>
      <w:r>
        <w:rPr/>
        <w:t xml:space="preserve">Těch věcí bylo určitě celá řada. Ono těch výrobků je několik desítek. Jednoznačně by to měl být určitě konzumní chléb, protože to je pro ty zákazníky určitě stěžejní výrobek. A kdybych měl vzít něco z toho sladkého, tak určitě frgál, který tady patří do toho regionu.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Bezlepek musí jít s dobou. Založil proto už před pěti lety vlastní zásilkový e-shop a v poslední době se zaměřuje také na výrobky na míru, například dárkové balíčky.</w:t>
      </w:r>
    </w:p>
    <w:p>
      <w:pPr/>
      <w:r>
        <w:rPr>
          <w:b w:val="1"/>
          <w:bCs w:val="1"/>
        </w:rPr>
        <w:t xml:space="preserve">Jaroslav Kotas, majitel, Bezlepík s.r.o.: </w:t>
      </w:r>
      <w:r>
        <w:rPr/>
        <w:t xml:space="preserve">Dárkové balíčky můžeme pro klienty dělat ve formě trvanlivých, anebo to může být balíček ve formě něčeho čerstvého. Rádi bychom nabídli novým partnerům anebo i stávajícím formu tzv. "brandu". To znamená, jsme schopni vyrobit na zakázku s tím, že to můžou být malosériové produkce a my jim to v podstatě nabízíme od A do Z, takový balíček na klíč.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Jaroslav Kotas zvítězil v anketě Podnikatel roku 2016 v kategorii Podnikatelský příběh a Bezlepík před dvěma lety získal také prestižní osvědčení Rodinný podnik. Ale co je pro Bezlepík tou opravdovou odměnou?</w:t>
      </w:r>
    </w:p>
    <w:p>
      <w:pPr/>
      <w:r>
        <w:rPr>
          <w:b w:val="1"/>
          <w:bCs w:val="1"/>
        </w:rPr>
        <w:t xml:space="preserve">Martina Kotasová, jednatelka, Bezlepík s.r.o.: </w:t>
      </w:r>
      <w:r>
        <w:rPr/>
        <w:t xml:space="preserve">Největší odměnou je vděk těch zákazníků našich a opakované návštěvy jejich, a opravdu ten vděk.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hytry-region/chytry-region-24-04-2025-17-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2026-07-17T07:10:52+02:00</dcterms:created>
  <dcterms:modified xsi:type="dcterms:W3CDTF">2026-07-17T07:10:52+02:00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