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Vložky do škol - bezpečí a komfort bez bariér</w:t>
      </w:r>
    </w:p>
    <w:p>
      <w:pPr/>
      <w:r>
        <w:rPr>
          <w:b w:val="1"/>
          <w:bCs w:val="1"/>
        </w:rPr>
        <w:t xml:space="preserve">Jak už jsme vás informovali, Ostrava je průkopníkem v boji s menstruační chudobou na základních školách. Projekt z loňského roku se rychle rozšířil a dnes už ho následují i další města. Ostrava je ale o krok napřed a vložky už jsou volně k dispozici na všech základních školách.</w:t>
      </w:r>
    </w:p>
    <w:p>
      <w:pPr/>
      <w:r>
        <w:rPr/>
        <w:t xml:space="preserve">Na konci loňského roku vyčlenila Ostrava ze svého rozpočtu milion korun na nákup hygienických vložek pro žákyně základních škol. Následně byl na základě veřejné zakázky vybrán dodavatel. Podmínkou byla nejen vysoká kvalita a nejnižší cena, ale i distribuce.  V dubnu tak dorazila do všech škol část ze 165 tisíc vložek za 225 tisíc korun, což je asi korunu čtyřicet za jednu. Důležité je že pilotní projekt přešel v systém. </w:t>
      </w:r>
    </w:p>
    <w:p>
      <w:pPr/>
      <w:r>
        <w:rPr>
          <w:b w:val="1"/>
          <w:bCs w:val="1"/>
        </w:rPr>
        <w:t xml:space="preserve">Zbyněk Pražák (KDU-ČSL), náměstek primátora Ostravy:</w:t>
      </w:r>
      <w:r>
        <w:rPr/>
        <w:t xml:space="preserve"> "Hledají je cesty k tomu, aby se z toho našeho ostravského modelu stalo systémové řešení pro celou republiku." </w:t>
      </w:r>
    </w:p>
    <w:p>
      <w:pPr/>
      <w:r>
        <w:rPr/>
        <w:t xml:space="preserve">Celkem je na letošní rok plánováno dodat do ostravských základních škol 660 tisíc vložek, které si žákyně mohou samy vzít na toaletách ze speciálního zásobníku. </w:t>
      </w:r>
    </w:p>
    <w:p>
      <w:pPr/>
      <w:r>
        <w:rPr>
          <w:b w:val="1"/>
          <w:bCs w:val="1"/>
        </w:rPr>
        <w:t xml:space="preserve">Zbyněk Pražák, náměstek primátora Ostravy: </w:t>
      </w:r>
      <w:r>
        <w:rPr>
          <w:i w:val="1"/>
          <w:iCs w:val="1"/>
        </w:rPr>
        <w:t xml:space="preserve">"Ten box funguje skutečně optimálně, že se dají ty vložky krásně vytahovat po jedné. Myslím, že je to ideální." </w:t>
      </w:r>
    </w:p>
    <w:p>
      <w:pPr/>
      <w:r>
        <w:rPr>
          <w:b w:val="1"/>
          <w:bCs w:val="1"/>
        </w:rPr>
        <w:t xml:space="preserve">Radka Palátová, ředitelka ZŠ Košaře: </w:t>
      </w:r>
      <w:r>
        <w:rPr>
          <w:i w:val="1"/>
          <w:iCs w:val="1"/>
        </w:rPr>
        <w:t xml:space="preserve">"Zkušenost je výborná. Děvčata se nám více účastní lyžařských kurzů, více chodí do školy, takže ten efekt na vzdělávání je vidět." </w:t>
      </w:r>
    </w:p>
    <w:p>
      <w:pPr/>
      <w:r>
        <w:rPr/>
        <w:t xml:space="preserve">Ostravským modelem už se inspiroval Liberec, Frýdek-Místek nebo třeba Brno. Zbyněk Pražák za tento projekt získal titul Genderman 2024. </w:t>
      </w:r>
    </w:p>
    <w:p>
      <w:pPr/>
      <w:r>
        <w:rPr/>
        <w:t xml:space="preserve">---</w:t>
      </w:r>
    </w:p>
    <w:p>
      <w:pPr>
        <w:pStyle w:val="Heading1"/>
      </w:pPr>
      <w:r>
        <w:rPr>
          <w:sz w:val="36"/>
          <w:szCs w:val="36"/>
        </w:rPr>
        <w:t xml:space="preserve">S přehradou Nové Heřminovy získají další benefity</w:t>
      </w:r>
    </w:p>
    <w:p>
      <w:pPr/>
      <w:r>
        <w:rPr>
          <w:b w:val="1"/>
          <w:bCs w:val="1"/>
        </w:rPr>
        <w:t xml:space="preserve">Povodí Odry představilo obyvatelům Nových Heřminov návrh protipovodňové ochrany obce spjatý s plánovanou přehradou. A ještě něco navíc. Jako kompenzaci za vodní dílo připravilo projekt ochrany proti povodni i pro část obce, která s nádrží nesouvisí.</w:t>
      </w:r>
    </w:p>
    <w:p>
      <w:pPr/>
      <w:r>
        <w:rPr/>
        <w:t xml:space="preserve">Nové Heřminovy v sobotu čeká referendum o stavbě protipovodňové přehrady. V roce 2008 byla většina občanů proti. Pokud tentokrát budou pro, získají nadstandardní ochranu proti velké vodě a možnost dalšího rozvoje obce. </w:t>
      </w:r>
    </w:p>
    <w:p>
      <w:pPr/>
      <w:r>
        <w:rPr>
          <w:b w:val="1"/>
          <w:bCs w:val="1"/>
        </w:rPr>
        <w:t xml:space="preserve">Petr Birklen, generální ředitel Povodí Odry: </w:t>
      </w:r>
      <w:r>
        <w:rPr/>
        <w:t xml:space="preserve">“V rámci realizace přípravy se připravuje protipovodňová ochrana obce, která bude tvořena primárně hrázemi kolem vodního toku. Ty budou řešit zpětné vzdutí nádrže a část obce bude chráněna až na hladinu tisícileté vody. Zbytek obce bude chráněn opět hrázemi na úroveň stoleté povodně.”</w:t>
      </w:r>
    </w:p>
    <w:p>
      <w:pPr/>
      <w:r>
        <w:rPr>
          <w:b w:val="1"/>
          <w:bCs w:val="1"/>
        </w:rPr>
        <w:t xml:space="preserve">Tomáš Skokan, technický ředitel Povodí Odry: </w:t>
      </w:r>
      <w:r>
        <w:rPr/>
        <w:t xml:space="preserve">“Úroveň ochrany obcí se navrhuje podle normových doporučení, stávající ochrana před povodněmi obce Nové Heřminovy je zhruba na úrovni dvacetileté vody.”</w:t>
      </w:r>
    </w:p>
    <w:p>
      <w:pPr/>
      <w:r>
        <w:rPr>
          <w:b w:val="1"/>
          <w:bCs w:val="1"/>
        </w:rPr>
        <w:t xml:space="preserve">Michaela Hermanová. starostka Nových Heřminov: </w:t>
      </w:r>
      <w:r>
        <w:rPr/>
        <w:t xml:space="preserve">“Protipovodňová opatření na horním toku řeky Opavy vítáme. Samozřejmě je to ještě velký prostor pro diskusi, nějaká opatření jsou již navržena, ale zbývající část obce Nové Heřminovy se teprve navrhovat bude. Navržená opatření jsou samozřejmě nová přehrada a rozšířené hráze a rozšířené berny na horním toku.”</w:t>
      </w:r>
    </w:p>
    <w:p>
      <w:pPr/>
      <w:r>
        <w:rPr/>
        <w:t xml:space="preserve">Už příští rok se začnou připravovat i protipovodňová opatření v místní části Kunov, která byla připojena k Novým Heřminovům teprve před 6 lety. </w:t>
      </w:r>
    </w:p>
    <w:p>
      <w:pPr/>
      <w:r>
        <w:rPr>
          <w:b w:val="1"/>
          <w:bCs w:val="1"/>
        </w:rPr>
        <w:t xml:space="preserve">anketa: obyvatelé Nových Heřminov: </w:t>
      </w:r>
      <w:r>
        <w:rPr/>
        <w:t xml:space="preserve">“Musíme jedině věřit, že toto nám pomůže. Chtělo by to všechno zrychlit. Nejde jenom o nás o Nové Heřminovy, ale i tady o ty obce nahoře na tom toku, které potřebují tu ochranu a potřebují ji teď, aby už k ničemu takovému nedošlo."</w:t>
      </w:r>
    </w:p>
    <w:p>
      <w:pPr/>
      <w:r>
        <w:rPr/>
        <w:t xml:space="preserve">“Já mám strach o celou obec, o celou už počínaje tady naproti hospody, už tady měli vodu při loňské povodni a směrem dolů, celá ta myšlenka má chránit nebo je vynucena, aby se udělal politický ústupek obcím pod přehradou. Ale že by chránila Nové Heřminovy, tak to ani omylem.” </w:t>
      </w:r>
    </w:p>
    <w:p>
      <w:pPr/>
      <w:r>
        <w:rPr/>
        <w:t xml:space="preserve">Povodí Odry obci nabídlo také pomoc při přípravě nového územního plánu, který je základem pro její další rozvoj. Vynětím ze záplavových oblastí by získala možnost nové zástavby.</w:t>
      </w:r>
    </w:p>
    <w:p>
      <w:pPr/>
      <w:r>
        <w:rPr/>
        <w:t xml:space="preserve">---</w:t>
      </w:r>
    </w:p>
    <w:p>
      <w:pPr/>
      <w:r>
        <w:rPr/>
        <w:t xml:space="preserve">TAKTICKÉ CVIČENÍ PROVĚŘILO SLOŽKY IZS</w:t>
      </w:r>
    </w:p>
    <w:p>
      <w:pPr/>
      <w:r>
        <w:rPr/>
        <w:t xml:space="preserve">Simulovaný požár v Nemocnici ve Frýdku-Místku ve čtvrtek prověřil připravenost zdravotníků i všech složek integrovaného záchranného systému. Podle scénáře hořelo v místnosti s dezinfekcí, kde došlo k rychlému šíření plamenů i kouře. Do cvičení se zapojili hasiči, záchranáři, policisté i nemocniční personál – celkem 28 zraněných a 3 simulovaná úmrtí. </w:t>
      </w:r>
    </w:p>
    <w:p>
      <w:pPr/>
      <w:r>
        <w:rPr>
          <w:b w:val="1"/>
          <w:bCs w:val="1"/>
          <w:i w:val="1"/>
          <w:iCs w:val="1"/>
        </w:rPr>
        <w:t xml:space="preserve">Kamila Langerová, mluvčí HZS MSK</w:t>
      </w:r>
    </w:p>
    <w:p>
      <w:pPr/>
      <w:r>
        <w:rPr>
          <w:i w:val="1"/>
          <w:iCs w:val="1"/>
        </w:rPr>
        <w:t xml:space="preserve">: “Záleží na tom, aby bylo bezpečné to samotné ustavení výškové techniky a samozřejmě jsou hasiči školeni při samotné komunikaci s těmi zachraňovanými osobami, což se stalo i při tomto cvičení. Jedna osoba musela být evakuována právě za pomoci výškové techniky.”</w:t>
      </w:r>
    </w:p>
    <w:p>
      <w:pPr/>
      <w:br/>
      <w:r>
        <w:rPr/>
        <w:t xml:space="preserve">---</w:t>
      </w:r>
    </w:p>
    <w:p>
      <w:pPr>
        <w:pStyle w:val="Heading1"/>
      </w:pPr>
      <w:r>
        <w:rPr>
          <w:sz w:val="36"/>
          <w:szCs w:val="36"/>
        </w:rPr>
        <w:t xml:space="preserve">Opava si připomněla 80 let od osvobození města</w:t>
      </w:r>
    </w:p>
    <w:p>
      <w:pPr/>
      <w:r>
        <w:rPr>
          <w:b w:val="1"/>
          <w:bCs w:val="1"/>
        </w:rPr>
        <w:t xml:space="preserve">Opava si připomněla 80 let od osvobození města během Ostravské operace v závěru II. světové války. Pietní akt se uskutečnil u památníku Osvobození na náměstí Osvoboditelů.</w:t>
      </w:r>
    </w:p>
    <w:p>
      <w:pPr/>
      <w:r>
        <w:rPr/>
        <w:t xml:space="preserve">Jedno z nejkrásnějších měst českých zemí se během ostravsko-opavské operace na konci II. SV proměnilo v trosky. Při průchodu fronty městem bylo zcela zničeno na 880 domů a poškozeno 3 700 všech objektů, tedy zhruba 80 procent staveb. </w:t>
      </w:r>
    </w:p>
    <w:p>
      <w:pPr/>
      <w:r>
        <w:rPr>
          <w:b w:val="1"/>
          <w:bCs w:val="1"/>
        </w:rPr>
        <w:t xml:space="preserve">Ondřej Kolář, </w:t>
      </w:r>
      <w:r>
        <w:rPr>
          <w:b w:val="1"/>
          <w:bCs w:val="1"/>
        </w:rPr>
        <w:t xml:space="preserve">vedoucí Oddělení historického výzkumu</w:t>
      </w:r>
      <w:r>
        <w:rPr>
          <w:b w:val="1"/>
          <w:bCs w:val="1"/>
        </w:rPr>
        <w:t xml:space="preserve">, SZM: </w:t>
      </w:r>
      <w:r>
        <w:rPr/>
        <w:t xml:space="preserve">“Hlavně to centrum města bylo těmi boji zasaženo velmi silně, prakticky veškerá ta zástavba byla poničena nebo vážně poškozená. Byly tady škody na dopravní infrastruktuře. Co se týče těch lidských ztrát, tak udává se, že na katastru Opavy padlo přes tisíc vojáků Rudé armády, ta čísla z německé strany bohužel neznáme.”</w:t>
      </w:r>
    </w:p>
    <w:p>
      <w:pPr/>
      <w:r>
        <w:rPr/>
        <w:t xml:space="preserve">Co se týká civilních ztrát, tak nebyly tak velké jako v okolních městech a obcích. Opava totiž byla v drtivé míře evakuována.</w:t>
      </w:r>
    </w:p>
    <w:p>
      <w:pPr/>
      <w:r>
        <w:rPr>
          <w:b w:val="1"/>
          <w:bCs w:val="1"/>
        </w:rPr>
        <w:t xml:space="preserve">Ondřej Kolář, </w:t>
      </w:r>
      <w:r>
        <w:rPr>
          <w:b w:val="1"/>
          <w:bCs w:val="1"/>
        </w:rPr>
        <w:t xml:space="preserve">vedoucí Oddělení historického výzkumu</w:t>
      </w:r>
      <w:r>
        <w:rPr>
          <w:b w:val="1"/>
          <w:bCs w:val="1"/>
        </w:rPr>
        <w:t xml:space="preserve">, SZM:</w:t>
      </w:r>
      <w:r>
        <w:rPr/>
        <w:t xml:space="preserve"> “Samozřejmě jiná situace byla v těch dnešních předměstích, tehdy ještě samostatných Kylešovicích nebo Kateřinkách, kde hlavně Kateřinky byly těmi boji zasaženy poměrně citelně, protože stály na tom hlavním směru postupu.” </w:t>
      </w:r>
    </w:p>
    <w:p>
      <w:pPr/>
      <w:r>
        <w:rPr/>
        <w:t xml:space="preserve">Opava byla osvobozena vojsky 4. ukrajinského frontu s podporou tankistů a letectva 22. dubna a letos si připoměla 80. výročí ode dne, kdy byla opět svobodná. </w:t>
      </w:r>
    </w:p>
    <w:p>
      <w:pPr/>
      <w:r>
        <w:rPr>
          <w:b w:val="1"/>
          <w:bCs w:val="1"/>
        </w:rPr>
        <w:t xml:space="preserve">Michal Kokošek (ANO), náměstek primátora Opavy</w:t>
      </w:r>
      <w:r>
        <w:rPr/>
        <w:t xml:space="preserve">: “Co se týče jednotlivých lidí a jejich odvahy a té neskutečné píle dosáhnout opět té svobody jednak Opavy, tak celého českého a československého státu, tak za to jim patří velmi velké dík a musíme si to připomínat donekonečna. V rámci památky 80 let města Opavy jsme ve spolupráci se Slezským zemským muzeem připravili v památníku II. SV v Hrabyni výstavu a město Opava zařídilo 2x autobus během dne zdarma pro občany.”</w:t>
      </w:r>
    </w:p>
    <w:p>
      <w:pPr/>
      <w:r>
        <w:rPr/>
        <w:t xml:space="preserve">Autobus vyjede tuto sobotu z východního nádraží v 10 hodin dopoledne a druhý v půl 3. odpoledne. Zajištěna bude i zpáteční doprava. </w:t>
      </w:r>
    </w:p>
    <w:p>
      <w:pPr/>
      <w:r>
        <w:rPr/>
        <w:t xml:space="preserve">---</w:t>
      </w:r>
    </w:p>
    <w:p>
      <w:pPr/>
      <w:r>
        <w:rPr/>
        <w:t xml:space="preserve">NOMINUJTE VÝJIMEČNÉHO PĚSTOUNA</w:t>
      </w:r>
    </w:p>
    <w:p>
      <w:pPr/>
      <w:r>
        <w:rPr/>
        <w:t xml:space="preserve">Moravskoslezský kraj opět ocení výjimečné pěstouny. Nominace je možné zasílat do 6. června. Stačí stručně popsat příběh, přístup pečující osoby a uvést kontaktní údaje. Ocenění bude předáno 27. září na akci Den rodin s otevřeným srdcem v Trojhalí Karolina. Kraj chce tímto způsobem poděkovat pěstounům a inspirovat další k nabídnutí domova dětem, které nemohou vyrůstat ve vlastní rodině.</w:t>
      </w:r>
    </w:p>
    <w:p>
      <w:pPr/>
      <w:r>
        <w:rPr/>
        <w:t xml:space="preserve">ZLODĚJ VE F-M SE UKRÝVAL ZA PULTEM</w:t>
      </w:r>
    </w:p>
    <w:p>
      <w:pPr/>
      <w:r>
        <w:rPr/>
        <w:t xml:space="preserve">Policisté zveřejnili záběry z Velikonočního pondělí, kdy po půlnoci zadrželi ve Frýdku-Místku 51letého zloděje přímo v prodejně, do které se vloupal. Uvnitř se pokusil ukrýt za pultem, ale marně. Navíc nadýchal asi 1,5 promile alkoholu.</w:t>
      </w:r>
    </w:p>
    <w:p>
      <w:pPr/>
      <w:r>
        <w:rPr/>
        <w:t xml:space="preserve">---</w:t>
      </w:r>
    </w:p>
    <w:p>
      <w:pPr>
        <w:pStyle w:val="Heading1"/>
      </w:pPr>
      <w:r>
        <w:rPr>
          <w:sz w:val="36"/>
          <w:szCs w:val="36"/>
        </w:rPr>
        <w:t xml:space="preserve">Porubský den bezpečí nabídne ukázky i techniku IZS</w:t>
      </w:r>
    </w:p>
    <w:p>
      <w:pPr/>
      <w:r>
        <w:rPr>
          <w:b w:val="1"/>
          <w:bCs w:val="1"/>
        </w:rPr>
        <w:t xml:space="preserve">Louku u Francouzské ulice v Ostravě-Porubě zaplní zdravotníci, hasiči, strážníci nebo vojáci. V sobotu 3. května se na ní totiž koná velkolepá akce Porubský den bezpečí.</w:t>
      </w:r>
    </w:p>
    <w:p>
      <w:pPr/>
      <w:r>
        <w:rPr/>
        <w:t xml:space="preserve"> Porubský den bezpečí je tradiční akcí, která se letos uskuteční už popáté. </w:t>
      </w:r>
    </w:p>
    <w:p>
      <w:pPr/>
      <w:r>
        <w:rPr>
          <w:b w:val="1"/>
          <w:bCs w:val="1"/>
        </w:rPr>
        <w:t xml:space="preserve">Martina Dušková (PIRÁTI), místostarostka Ostravy-Poruby: </w:t>
      </w:r>
      <w:r>
        <w:rPr>
          <w:i w:val="1"/>
          <w:iCs w:val="1"/>
        </w:rPr>
        <w:t xml:space="preserve">,,Chodí velký počet rodin s dětmi. Je to akce, která je bezplatná, koná se na veřejném prostranství.” </w:t>
      </w:r>
    </w:p>
    <w:p>
      <w:pPr/>
      <w:r>
        <w:rPr/>
        <w:t xml:space="preserve">Návštěvníci se mohou těšit na dynamické ukázky a techniku složek Integrovaného záchranného systému.</w:t>
      </w:r>
    </w:p>
    <w:p>
      <w:pPr/>
      <w:r>
        <w:rPr>
          <w:b w:val="1"/>
          <w:bCs w:val="1"/>
        </w:rPr>
        <w:t xml:space="preserve">Jaromír Hapla, KVV Ostrava:</w:t>
      </w:r>
      <w:r>
        <w:rPr>
          <w:i w:val="1"/>
          <w:iCs w:val="1"/>
        </w:rPr>
        <w:t xml:space="preserve">,,Připravili jsme si spoustu věcí pro děti, hlavně laserovou střelnici, kde si vyzkouší napodobeniny zbraní, střelbu na terč z určité vzdálenosti, různé taktické vesty, můžou se namalovat maskovacími barvami.”</w:t>
      </w:r>
    </w:p>
    <w:p>
      <w:pPr/>
      <w:r>
        <w:rPr/>
        <w:t xml:space="preserve">Už druhým rokem se bude na Porubském dni bezpečí prezentovat také vězeňská služba. </w:t>
      </w:r>
    </w:p>
    <w:p>
      <w:pPr/>
      <w:r>
        <w:rPr>
          <w:b w:val="1"/>
          <w:bCs w:val="1"/>
        </w:rPr>
        <w:t xml:space="preserve">Zdeněk Rodek (ANO), místostarosta Ostravy-Poruby</w:t>
      </w:r>
      <w:r>
        <w:rPr>
          <w:b w:val="1"/>
          <w:bCs w:val="1"/>
        </w:rPr>
        <w:t xml:space="preserve">: </w:t>
      </w:r>
      <w:r>
        <w:rPr>
          <w:i w:val="1"/>
          <w:iCs w:val="1"/>
        </w:rPr>
        <w:t xml:space="preserve">,,Letos si dokonce Vězeňská služba připravila dynamickou ukázku, což je věc, která je vždy nejvíce navštěvovaná. Během celého dne jsme program zhustili oproti loňskému roku.” </w:t>
      </w:r>
    </w:p>
    <w:p>
      <w:pPr/>
      <w:r>
        <w:rPr/>
        <w:t xml:space="preserve">Porubský den bezpečí láká každoročně stovky lidí. </w:t>
      </w:r>
    </w:p>
    <w:p>
      <w:pPr/>
      <w:r>
        <w:rPr>
          <w:b w:val="1"/>
          <w:bCs w:val="1"/>
        </w:rPr>
        <w:t xml:space="preserve">Zdeněk Rodek (ANO), místostarosta Ostravy-Poruby</w:t>
      </w:r>
      <w:r>
        <w:rPr>
          <w:b w:val="1"/>
          <w:bCs w:val="1"/>
        </w:rPr>
        <w:t xml:space="preserve">: </w:t>
      </w:r>
      <w:r>
        <w:rPr>
          <w:i w:val="1"/>
          <w:iCs w:val="1"/>
        </w:rPr>
        <w:t xml:space="preserve">,,Pro rodiny s dětmi jsme letos rozšířili program ještě o skákací hrad, malování na obličej, soutěže, takže děti se určitě dobře pobaví.” </w:t>
      </w:r>
    </w:p>
    <w:p>
      <w:pPr/>
      <w:r>
        <w:rPr>
          <w:b w:val="1"/>
          <w:bCs w:val="1"/>
        </w:rPr>
        <w:t xml:space="preserve">Martina Dušková (PIRÁTI), místostarostka Ostravy-Poruby: (3:16) </w:t>
      </w:r>
      <w:r>
        <w:rPr>
          <w:i w:val="1"/>
          <w:iCs w:val="1"/>
        </w:rPr>
        <w:t xml:space="preserve">,,Cílem akce je prevence a osvěta, aby se děti i rodiče seznámili s bezpečnostními složkami, které na území Poruby působí.” </w:t>
      </w:r>
    </w:p>
    <w:p>
      <w:pPr/>
      <w:r>
        <w:rPr/>
        <w:t xml:space="preserve">Porubský den bezpečí začne 3. května v 11 hodin slavnostním zahájením a potrvá do 17 hodin. </w:t>
      </w:r>
    </w:p>
    <w:p>
      <w:pPr/>
      <w:br/>
      <w:br/>
    </w:p>
    <w:p>
      <w:pPr/>
      <w:r>
        <w:rPr/>
        <w:t xml:space="preserve">---</w:t>
      </w:r>
    </w:p>
    <w:p>
      <w:pPr>
        <w:pStyle w:val="Heading1"/>
      </w:pPr>
      <w:r>
        <w:rPr>
          <w:sz w:val="36"/>
          <w:szCs w:val="36"/>
        </w:rPr>
        <w:t xml:space="preserve">Hokejovou mládež ve Studénce bude trénovat i vítěz extraligy</w:t>
      </w:r>
    </w:p>
    <w:p>
      <w:pPr/>
      <w:r>
        <w:rPr>
          <w:b w:val="1"/>
          <w:bCs w:val="1"/>
        </w:rPr>
        <w:t xml:space="preserve">Hokejisté Studénky, sotva byl rozpuštěn led po právě skončené sezoně, plánují další ročník. Oficiálně představili i jednoho z nových trenérů mládeže. Bude jím zdejší odchovanec a vítěz extraligy Vladimír Svačina.</w:t>
      </w:r>
    </w:p>
    <w:p>
      <w:pPr/>
      <w:r>
        <w:rPr/>
        <w:t xml:space="preserve">Neformální setkání v areálu za Klečkou teď v dubnu v podstatě zahájilo přípravu hokejistů Studénky na novou sezonu. </w:t>
      </w:r>
    </w:p>
    <w:p>
      <w:pPr/>
      <w:r>
        <w:rPr>
          <w:b w:val="1"/>
          <w:bCs w:val="1"/>
        </w:rPr>
        <w:t xml:space="preserve">Jakub Jedlička, člen výkonného výboru, HC Studénka: </w:t>
      </w:r>
      <w:r>
        <w:rPr/>
        <w:t xml:space="preserve">“Jde o to, ať se tu potkáme, popovídáme si i o hokeji, ale je to spíš takové, ať se děti uvolní. Pozvání byli všichni.”</w:t>
      </w:r>
    </w:p>
    <w:p>
      <w:pPr/>
      <w:r>
        <w:rPr/>
        <w:t xml:space="preserve">A oficiálně tu klub také představil i nového trenéra mládeže, kterého ovšem lidé, pohybující se kolem hokeje, velmi dobře znají. Je jím zdejší odchovanec Vladimír Svačina. Většinu kariéry strávil ve Vítkovicích, trojnásobným vítěz extraligy se stal s Oceláři Třinec.  </w:t>
      </w:r>
    </w:p>
    <w:p>
      <w:pPr/>
      <w:r>
        <w:rPr>
          <w:b w:val="1"/>
          <w:bCs w:val="1"/>
        </w:rPr>
        <w:t xml:space="preserve">Vladimír Svačina, trenér mládeže HC Studénka: </w:t>
      </w:r>
      <w:r>
        <w:rPr/>
        <w:t xml:space="preserve">“Zatím jsme domluveni, že se to bude odvíjet podle mého času, podle mých tréninků, protože nadále budu hrát ve Frýdku-Místku, takže jak mi to dovolí čas. Budu sem tam u čtverky, pětky, sem tam pětka, šestka. Budu spíše zatím takový spíše skills coach a sám spíš bude trošku nabírat nějakou tu atmosféru, abych i já se rozkoukal, co a jak ve Studénce.”      </w:t>
      </w:r>
    </w:p>
    <w:p>
      <w:pPr/>
      <w:r>
        <w:rPr>
          <w:b w:val="1"/>
          <w:bCs w:val="1"/>
        </w:rPr>
        <w:t xml:space="preserve">Jakub Jedlička, člen výkonného výboru, HC Studénka: </w:t>
      </w:r>
      <w:r>
        <w:rPr/>
        <w:t xml:space="preserve">“Vyrůstal jsem s Vláďou Svačinou, hrávali jsme si spolu u baráku, takže ta myšlenka, dovést ho zpátky se mi velmi líbila.“ </w:t>
      </w:r>
    </w:p>
    <w:p>
      <w:pPr/>
      <w:r>
        <w:rPr>
          <w:b w:val="1"/>
          <w:bCs w:val="1"/>
        </w:rPr>
        <w:t xml:space="preserve">Vladimír Svačina, trenér mládeže HC Studénka: </w:t>
      </w:r>
      <w:r>
        <w:rPr/>
        <w:t xml:space="preserve">“Je pravda, že když vlezu na zimák do Studénky, tak to tam na mě vždycky tak dýchne a ty vzpomínky se vrací do hlavy, tam ty šatny, kde jsem se převlékal, jsou totiž pořád stejné. Takže je to pro mě hezké a jsem rád, že jsem se domluvili, a že Studénce a hlavně dětem tady můžu předat nějaké zkušenosti a tak jim pomoci třeba do jejich další kariéry.”   </w:t>
      </w:r>
    </w:p>
    <w:p>
      <w:pPr/>
      <w:r>
        <w:rPr/>
        <w:t xml:space="preserve">Hokejisté, včetně mládeže, tu naostro zahájil letní přípravu v květnu.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2025-12-26T23:39:55+01:00</dcterms:created>
  <dcterms:modified xsi:type="dcterms:W3CDTF">2025-12-26T23:39:55+01:00</dcterms:modified>
</cp:coreProperties>
</file>

<file path=docProps/custom.xml><?xml version="1.0" encoding="utf-8"?>
<Properties xmlns="http://schemas.openxmlformats.org/officeDocument/2006/custom-properties" xmlns:vt="http://schemas.openxmlformats.org/officeDocument/2006/docPropsVTypes"/>
</file>