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26.4.2025,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Karviná spustila aplikaci Munipolis</w:t>
      </w:r>
    </w:p>
    <w:p>
      <w:pPr/>
      <w:r>
        <w:rPr>
          <w:b w:val="1"/>
          <w:bCs w:val="1"/>
        </w:rPr>
        <w:t xml:space="preserve">V Karviné nově funguje aplikace Munipolis, která zprostředkovává aktuální informace z mnoha oblastí dění ve městě. Občané tak budou moci komunikovat s městem a dozvídat se vše v předstihu.</w:t>
      </w:r>
    </w:p>
    <w:p>
      <w:pPr/>
      <w:r>
        <w:rPr/>
        <w:t xml:space="preserve">Zpravodajství na dosah ruky a kdykoliv, kdy si jen člověk vzpomene. Interakce a komunikace s městem, nebo hlášení urgentních záležitostí, poruch, odstávek, či aktuální důležité informace. To vše můžete nyní nalézt v nově spuštěné aplikaci Munipolis, kterou momentálně používají města nejen na území Česka, ale i v Polsku, na Slovensku, v Německu a Maďarsku. </w:t>
      </w:r>
    </w:p>
    <w:p>
      <w:pPr/>
      <w:r>
        <w:rPr>
          <w:b w:val="1"/>
          <w:bCs w:val="1"/>
        </w:rPr>
        <w:t xml:space="preserve">Martin Roučka, projektový manažer aplikace Munipolis: </w:t>
      </w:r>
      <w:r>
        <w:rPr/>
        <w:t xml:space="preserve">“Aktuálně nás používá více než čtyři a půl tisíce klientů a více než milion lidí nás používá aktivně. V principu Munipolis pomáhá lépe informovat vlastně občany a vlastně vůbec uživatele jako takové. Ty hlavní přínosy ukázaly v minulosti třeba povodně, ale je to i o tom, že posíláte pozvánky na kulturní akce, další využití třeba pozvánky na nějaké sportovní události, blokové čištění, můžeme zapojit občany formou podnětů do hlášení a zvelebování veřejného prostranství. A také jsou tam ankety na hlášení třeba nebo na využívání třeba participativních rozpočtů nebo zapojování do různých anket typu jako Sportovec města, Osobnost města a podobně.”</w:t>
      </w:r>
    </w:p>
    <w:p>
      <w:pPr/>
      <w:r>
        <w:rPr/>
        <w:t xml:space="preserve">Ohlasy občanů, kteří aplikaci používají, jsou zatím výborné, protože je pro ně jednodušší komunikovat stran nahlašování nejrůznějších závad, a to vždy i se zpětnou vazbou daného města. I vedení města velice oceňuje vytvoření nového bodu Karviná na mapě Munipolis.</w:t>
      </w:r>
    </w:p>
    <w:p>
      <w:pPr/>
      <w:r>
        <w:rPr>
          <w:b w:val="1"/>
          <w:bCs w:val="1"/>
        </w:rPr>
        <w:t xml:space="preserve">Jan Wolf (SOCDEM), primátor Karviné:</w:t>
      </w:r>
      <w:r>
        <w:rPr/>
        <w:t xml:space="preserve"> “My jsme hlavně chtěli ty veškeré aplikace a informační kanály sjednotit, dát do jednoho většího systému. Munipolis tady toto splňuje. Občané Karviné si budou moci na jednom místě najít veškeré kulturní, sportovní akce, budou si moci najít, kde jsou různá dopravní omezení, takže více méně veškerý chod města by měl být v tomto systému a myslím, že to výrazně zlepší informovanost našich občanů.”</w:t>
      </w:r>
    </w:p>
    <w:p>
      <w:pPr/>
      <w:r>
        <w:rPr/>
        <w:t xml:space="preserve">Na území Moravskoslezského kraje používají aplikaci Munipolis desetitisíce občanů z okresních i krajských měst a dalších obcí. V rámci jedné aplikace je možno zvolit si sledování více měst, tudíž každý může mít přehled například o městě, ve kterém žije, jako o městě, kde se narodil nebo kde pracuje.  </w:t>
      </w:r>
    </w:p>
    <w:p>
      <w:pPr/>
      <w:r>
        <w:rPr/>
        <w:t xml:space="preserve">---</w:t>
      </w:r>
    </w:p>
    <w:p>
      <w:pPr>
        <w:pStyle w:val="Heading1"/>
      </w:pPr>
      <w:r>
        <w:rPr>
          <w:sz w:val="36"/>
          <w:szCs w:val="36"/>
        </w:rPr>
        <w:t xml:space="preserve">Panenky z chráněných dílen rozveselily děti v nemocnici</w:t>
      </w:r>
    </w:p>
    <w:p>
      <w:pPr/>
      <w:r>
        <w:rPr>
          <w:b w:val="1"/>
          <w:bCs w:val="1"/>
        </w:rPr>
        <w:t xml:space="preserve">Nemocnice Karviná - Ráj spojila síly s organizací Harmonie a přijala panenky, které ušili mentálně postižení klienti. Panenky tak budou dělat radost hospitalizovaným dětem.</w:t>
      </w:r>
    </w:p>
    <w:p>
      <w:pPr/>
      <w:r>
        <w:rPr/>
        <w:t xml:space="preserve">Na dětském oddělení rájecké nemocnice měly děti velkou radost z panenek, které jim ušili klienti Sociálně terapeutické dílny organizace Harmonie z Krnova. Potěšení i užitek tak byl na obou stranách, a zatímco se klienti radovali z dobře odvedené práce, dětem panenky ukrátily a zpříjemnily čas strávený v nemocnici. </w:t>
      </w:r>
    </w:p>
    <w:p>
      <w:pPr/>
      <w:r>
        <w:rPr>
          <w:b w:val="1"/>
          <w:bCs w:val="1"/>
        </w:rPr>
        <w:t xml:space="preserve">Martina Nováková, ředitelka organizace Harmonie:</w:t>
      </w:r>
      <w:r>
        <w:rPr/>
        <w:t xml:space="preserve"> “Tento projekt vznikl právě v rámci sociálně terapeutických dílen. Na všech panenkách se podíleli klienti, ušili oblečení, vycpali, namalovali, a vlastně dělají teď radost malým dětem. Nás oslovil Moravskoslezský kraj, protože jsme příspěvková organizace Moravskoslezského kraje, stejně jako nemocnice tady v Karviné, a vlastně propojil zdravotnictví a sociální službu. A my jsme rádi, že jsme ušili šedesát pět panenek.” </w:t>
      </w:r>
    </w:p>
    <w:p>
      <w:pPr/>
      <w:r>
        <w:rPr/>
        <w:t xml:space="preserve">Panenky šili klienti s mentálním postižením, pro něž má organizace Harmonie tři registrované sociální služby. Jednou z nich jsou i Sociálně terapeutické dílny, kde veškeré výrobky vznikají. Klienti se takto realizují a navíc potěší děti, hospitalizované v nemocnici.</w:t>
      </w:r>
    </w:p>
    <w:p>
      <w:pPr/>
      <w:r>
        <w:rPr>
          <w:b w:val="1"/>
          <w:bCs w:val="1"/>
        </w:rPr>
        <w:t xml:space="preserve">Monika Nivnická, vrchní sestra:</w:t>
      </w:r>
      <w:r>
        <w:rPr/>
        <w:t xml:space="preserve"> “Děti jsou rády za jakýkoliv dárek a tyhle panenky jsme ještě neměli, bude to pro ně příjemná změna. Takže si myslím, že je to potěší, můžou si na ně malovat, můžou si je vysvlíct, maminka může našít nějaké nové hadříky, takže bude pro ně prostě taková kreativní hračka. A líp snesou to, že jsme jim vzali odběry, nějaké vyšetření, prostě každý dáreček pro děti je suprový.”</w:t>
      </w:r>
    </w:p>
    <w:p>
      <w:pPr/>
      <w:r>
        <w:rPr/>
        <w:t xml:space="preserve">Látkové panenky jsou výrobkem, který má více smyslu, než by se mohlo zdát. Kromě toho, že zkrátí dětem čekání na odchod domů z nemocnice, jsou také jedním z výstupů služby sociálně terapeutických dílen. Jejich posláním je vytvořit dospělým lidem s mentálním a vícenásobným postižením, kteří nemají možnost pracovat na běžném trhu práce, podmínky pro smysluplné trávení volného času.  </w:t>
      </w:r>
    </w:p>
    <w:p>
      <w:pPr/>
      <w:r>
        <w:rPr/>
        <w:t xml:space="preserve">---</w:t>
      </w:r>
    </w:p>
    <w:p>
      <w:pPr>
        <w:pStyle w:val="Heading1"/>
      </w:pPr>
      <w:r>
        <w:rPr>
          <w:sz w:val="36"/>
          <w:szCs w:val="36"/>
        </w:rPr>
        <w:t xml:space="preserve">Na náměstí v Karviné se uskutečnil Den Země</w:t>
      </w:r>
    </w:p>
    <w:p>
      <w:pPr/>
      <w:r>
        <w:rPr>
          <w:b w:val="1"/>
          <w:bCs w:val="1"/>
        </w:rPr>
        <w:t xml:space="preserve">Na Masarykově náměstí se uskutečnil Den Země. Akce i letos přilákala množství dětí i dospělých. Součástí nabídky stánků a atrakcí bylo hlasování ve výtvarné soutěži z udržitelných materiálů.</w:t>
      </w:r>
    </w:p>
    <w:p>
      <w:pPr/>
      <w:r>
        <w:rPr/>
        <w:t xml:space="preserve">Den Země se v Karviné koná již tradičně. Myšlenkou této akce je především zapojit se do celosvětové oslavy ekologie, udržitelnosti a zachování zdravé planety. </w:t>
      </w:r>
    </w:p>
    <w:p>
      <w:pPr/>
      <w:r>
        <w:rPr>
          <w:b w:val="1"/>
          <w:bCs w:val="1"/>
        </w:rPr>
        <w:t xml:space="preserve">Jana Maierová, vedoucí Odboru komunálních služeb MMK: </w:t>
      </w:r>
      <w:r>
        <w:rPr/>
        <w:t xml:space="preserve">“Den Země se slaví 22. dubna. Jedná se o celosvětovou akci, do které se zapojuje přes miliarda lidí. Zapojuje se do této akce teda i naše město Karviná a chceme ukázat dětem, školám i široké veřejnosti, že i oni sami mohou přispět k tomu, aby naše město vypadalo čistší, ekologičtější, zelenější. A to už třeba tím, že budou třídit odpady, a nebo budou udržovat veřejná prostranství v čistotě.”</w:t>
      </w:r>
    </w:p>
    <w:p>
      <w:pPr/>
      <w:r>
        <w:rPr/>
        <w:t xml:space="preserve">Součástí Dne Země byly stánky organizací, které se i letos zapojily do pestrého programu. Bylo možné například i vytřídit staré telefony nebo se podívat do Vesmíru.</w:t>
      </w:r>
    </w:p>
    <w:p>
      <w:pPr/>
      <w:r>
        <w:rPr/>
        <w:t xml:space="preserve">Součástí Dne Země v Karviné je i mobilní planetárium, ve kterém se promítají zábavné i naučné projekce. </w:t>
      </w:r>
    </w:p>
    <w:p>
      <w:pPr/>
      <w:r>
        <w:rPr/>
        <w:t xml:space="preserve">Tradičně se konala také výtvarná soutěž žáků karvinských základních škol, kteří společně tvořili výrobky z recyklovatelných materiálů. I letos byla díla velmi pestrá a originální. Tato soutěž se v Karviné koná pravidelně od roku 2013. </w:t>
      </w:r>
    </w:p>
    <w:p>
      <w:pPr/>
      <w:r>
        <w:rPr>
          <w:b w:val="1"/>
          <w:bCs w:val="1"/>
        </w:rPr>
        <w:t xml:space="preserve">Jana Maierová, vedoucí Odboru komunálních služeb MMK: </w:t>
      </w:r>
      <w:r>
        <w:rPr/>
        <w:t xml:space="preserve">“Letošní soutěž se nese v duchu na téma Budoucí a současné zajímavosti Karviné. Děti mají za úkol z recyklovaných materiálů vytvořit výrobky, které tady vystavují potom na této akci.  o nejhezčím výrobku rozhodují návštěvníci této akce svým hlasováním. Školy, které budou oceněny na prvních čtyřech místech, dostanou od města finanční odměnu. Cílem bylo, aby nám děti ukázaly vlastně nejen, jak jsou tvořiví, aby přemýšlely ekologicky, ale taky abychom věděli, jaké mají povědomí o svém městě. Co dělá naše město vlastně výjimečným, nebo co by chtěli, aby tady bylo v budoucnu, jak by město mělo vypadat. Soutěž tak spojuje nejen tvořivost a ochranu k životnímu prostředí, ale i hrdost ke svému městu.”</w:t>
      </w:r>
    </w:p>
    <w:p>
      <w:pPr/>
      <w:r>
        <w:rPr>
          <w:b w:val="1"/>
          <w:bCs w:val="1"/>
        </w:rPr>
        <w:t xml:space="preserve">anketa: děti karvinských základních škol: </w:t>
      </w:r>
      <w:r>
        <w:rPr/>
        <w:t xml:space="preserve">“Který výrobek se ti tady nejvíce líbí?” “Asi ta fialová příšera.” “Který výrobek se ti tady nejvíce líbí?” “Asi tady ten.” “Co to je?” “Asi nějaká džungle.” “My budeme hlasovat pro dvojku. To je Grimišej a když vypijeme fialové pití, tak budeme stejně fialoví jako on.” “Pro trojku. To je takový skleník.” “Co se ti tady dneska nejvíce líbilo?” “Hlavně ty stánky, že jsme si tady mohli koupit hodně. A i to hodnocení bylo dobré.” “Hlasoval jsi pro něco?” “Pro naše. Dvojku jsem hlasoval.” “Co to přesně je?” “Taková fialová postavička.”</w:t>
      </w:r>
    </w:p>
    <w:p>
      <w:pPr/>
      <w:r>
        <w:rPr>
          <w:b w:val="1"/>
          <w:bCs w:val="1"/>
        </w:rPr>
        <w:t xml:space="preserve">Helena Skutková, učitelka ZŠ Prameny:</w:t>
      </w:r>
      <w:r>
        <w:rPr/>
        <w:t xml:space="preserve"> “Za Základní a mateřskou školu Prameny jsme se samozřejmě s krásným výrobkem zapojili a pomohli ho vyrábět žáčci z 1.A, takže věříme, že se výrobek bude líbit. A jsou tady přenádherné výrobky, krásné nápady, počasí nám svědčí, takže jsme přišli tady podpořit nejen sebe, ale i ostatní kamarády.”</w:t>
      </w:r>
    </w:p>
    <w:p>
      <w:pPr/>
      <w:r>
        <w:rPr/>
        <w:t xml:space="preserve">Součástí Dne Země byly i Farmářské trhy, které nabízely spoustu domácích a přírodních produktů. Hlavní část Masarykova náměstí však žila Dnem Země, na kterém se podílelo množství partnerů.</w:t>
      </w:r>
    </w:p>
    <w:p>
      <w:pPr/>
      <w:r>
        <w:rPr>
          <w:b w:val="1"/>
          <w:bCs w:val="1"/>
        </w:rPr>
        <w:t xml:space="preserve">Jana Maierová, vedoucí Odboru komunálních služeb MMK:</w:t>
      </w:r>
      <w:r>
        <w:rPr/>
        <w:t xml:space="preserve"> “Zároveň bychom chtěli poděkovat partnerům, kteří se podíleli na organizaci této akce, a to jak společnosti Technické služby Karviná, tak společnosti Asekol, Elektrowin, EKO-KOM, Vojenské zdravotní pojišťovně, firmě Optic Orange, dále Juventusu, Lodičkám Dokořán, a taky za to, že nás podpořila i Evropská unie přes dotační titul Life Coala a zajistila nám tady Mobilní planetárium.”</w:t>
      </w:r>
    </w:p>
    <w:p>
      <w:pPr/>
      <w:r>
        <w:rPr/>
        <w:t xml:space="preserve">Den Země má za úkol vytvářet především u dětí nejen povědomí o ekologii a udržitelném způsobu života, ale má v nich podpořit i pocit vzájemné sounáležitosti s naší planetou.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26-04-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2026-07-16T15:32:27+02:00</dcterms:created>
  <dcterms:modified xsi:type="dcterms:W3CDTF">2026-07-16T15:32:27+02:00</dcterms:modified>
</cp:coreProperties>
</file>

<file path=docProps/custom.xml><?xml version="1.0" encoding="utf-8"?>
<Properties xmlns="http://schemas.openxmlformats.org/officeDocument/2006/custom-properties" xmlns:vt="http://schemas.openxmlformats.org/officeDocument/2006/docPropsVTypes"/>
</file>